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CAC37" w14:textId="77777777" w:rsidR="00AD5793" w:rsidRPr="003E08CB" w:rsidRDefault="00AD5793" w:rsidP="0040622E">
      <w:pPr>
        <w:spacing w:after="0" w:line="240" w:lineRule="auto"/>
        <w:jc w:val="both"/>
        <w:rPr>
          <w:rFonts w:eastAsia="Calibri" w:cstheme="minorHAnsi"/>
        </w:rPr>
      </w:pPr>
    </w:p>
    <w:p w14:paraId="4899AD18" w14:textId="77777777" w:rsidR="00AD5793" w:rsidRPr="003E08CB" w:rsidRDefault="00AD5793" w:rsidP="0040622E">
      <w:pPr>
        <w:pStyle w:val="NoSpacing"/>
        <w:jc w:val="both"/>
        <w:outlineLvl w:val="0"/>
        <w:rPr>
          <w:rFonts w:asciiTheme="minorHAnsi" w:eastAsia="Arial" w:hAnsiTheme="minorHAnsi" w:cstheme="minorHAnsi"/>
          <w:b/>
          <w:spacing w:val="-16"/>
          <w:lang w:val="sl-SI"/>
        </w:rPr>
      </w:pPr>
      <w:bookmarkStart w:id="0" w:name="_Toc126328941"/>
      <w:r w:rsidRPr="003E08CB">
        <w:rPr>
          <w:rFonts w:asciiTheme="minorHAnsi" w:eastAsia="Arial" w:hAnsiTheme="minorHAnsi" w:cstheme="minorHAnsi"/>
          <w:b/>
          <w:spacing w:val="-16"/>
          <w:lang w:val="sl-SI"/>
        </w:rPr>
        <w:t>Priloga 1: Obrazci</w:t>
      </w:r>
      <w:bookmarkEnd w:id="0"/>
    </w:p>
    <w:p w14:paraId="4A9240FE" w14:textId="77777777" w:rsidR="00AD5793" w:rsidRPr="003E08CB" w:rsidRDefault="00AD5793" w:rsidP="0040622E">
      <w:pPr>
        <w:spacing w:after="0" w:line="240" w:lineRule="auto"/>
        <w:jc w:val="both"/>
        <w:rPr>
          <w:rFonts w:eastAsia="Calibri" w:cstheme="minorHAnsi"/>
        </w:rPr>
      </w:pPr>
    </w:p>
    <w:p w14:paraId="67D430DB" w14:textId="77777777" w:rsidR="00AD5793" w:rsidRPr="003E08CB" w:rsidRDefault="00AD5793" w:rsidP="0040622E">
      <w:pPr>
        <w:spacing w:after="0" w:line="240" w:lineRule="auto"/>
        <w:jc w:val="both"/>
        <w:rPr>
          <w:rFonts w:cstheme="minorHAnsi"/>
        </w:rPr>
      </w:pPr>
    </w:p>
    <w:p w14:paraId="52632091" w14:textId="77777777" w:rsidR="00AD5793" w:rsidRPr="003E08CB" w:rsidRDefault="00AD5793" w:rsidP="0040622E">
      <w:pPr>
        <w:spacing w:after="0" w:line="240" w:lineRule="auto"/>
        <w:jc w:val="both"/>
        <w:rPr>
          <w:rFonts w:cstheme="minorHAnsi"/>
        </w:rPr>
      </w:pPr>
      <w:r w:rsidRPr="003E08CB">
        <w:rPr>
          <w:rFonts w:cstheme="minorHAnsi"/>
        </w:rPr>
        <w:t>Ponudnik mora v sklopu oddaje ponudbe predložiti spodaj navedene obrazce:</w:t>
      </w:r>
    </w:p>
    <w:p w14:paraId="3FE540CE" w14:textId="77777777" w:rsidR="00AD5793" w:rsidRPr="003E08CB" w:rsidRDefault="00AD5793" w:rsidP="0040622E">
      <w:pPr>
        <w:pStyle w:val="ListParagraph"/>
        <w:spacing w:before="0"/>
        <w:ind w:left="782"/>
        <w:rPr>
          <w:rFonts w:asciiTheme="minorHAnsi" w:hAnsiTheme="minorHAnsi" w:cstheme="minorHAnsi"/>
          <w:sz w:val="22"/>
          <w:u w:val="single"/>
        </w:rPr>
      </w:pPr>
    </w:p>
    <w:p w14:paraId="58F3E86A" w14:textId="77777777" w:rsidR="00AD5793" w:rsidRPr="003E08CB" w:rsidRDefault="00AD5793" w:rsidP="0040622E">
      <w:pPr>
        <w:pStyle w:val="ListParagraph"/>
        <w:numPr>
          <w:ilvl w:val="0"/>
          <w:numId w:val="25"/>
        </w:numPr>
        <w:spacing w:before="0"/>
        <w:rPr>
          <w:rFonts w:asciiTheme="minorHAnsi" w:hAnsiTheme="minorHAnsi" w:cstheme="minorHAnsi"/>
          <w:sz w:val="22"/>
          <w:u w:val="single"/>
        </w:rPr>
      </w:pPr>
      <w:r w:rsidRPr="003E08CB">
        <w:rPr>
          <w:rFonts w:asciiTheme="minorHAnsi" w:hAnsiTheme="minorHAnsi" w:cstheme="minorHAnsi"/>
          <w:sz w:val="22"/>
          <w:u w:val="single"/>
        </w:rPr>
        <w:t>Izpolniti in predložiti v poljubni obliki (Word, PDF, …)</w:t>
      </w:r>
    </w:p>
    <w:p w14:paraId="20281296" w14:textId="77777777" w:rsidR="00AD5793" w:rsidRPr="003E08CB" w:rsidRDefault="00AD5793" w:rsidP="0040622E">
      <w:pPr>
        <w:pStyle w:val="ListParagraph"/>
        <w:numPr>
          <w:ilvl w:val="1"/>
          <w:numId w:val="25"/>
        </w:numPr>
        <w:spacing w:before="0"/>
        <w:rPr>
          <w:rFonts w:asciiTheme="minorHAnsi" w:hAnsiTheme="minorHAnsi" w:cstheme="minorHAnsi"/>
          <w:sz w:val="22"/>
        </w:rPr>
      </w:pPr>
      <w:r w:rsidRPr="003E08CB">
        <w:rPr>
          <w:rFonts w:asciiTheme="minorHAnsi" w:hAnsiTheme="minorHAnsi" w:cstheme="minorHAnsi"/>
          <w:sz w:val="22"/>
        </w:rPr>
        <w:t>I. Obrazec – Ponudba</w:t>
      </w:r>
    </w:p>
    <w:p w14:paraId="3C5DC36F" w14:textId="77777777" w:rsidR="00AD5793" w:rsidRPr="003E08CB" w:rsidRDefault="00AD5793" w:rsidP="0040622E">
      <w:pPr>
        <w:pStyle w:val="ListParagraph"/>
        <w:numPr>
          <w:ilvl w:val="1"/>
          <w:numId w:val="25"/>
        </w:numPr>
        <w:spacing w:before="0"/>
        <w:rPr>
          <w:rFonts w:asciiTheme="minorHAnsi" w:hAnsiTheme="minorHAnsi" w:cstheme="minorHAnsi"/>
          <w:sz w:val="22"/>
        </w:rPr>
      </w:pPr>
      <w:r w:rsidRPr="003E08CB">
        <w:rPr>
          <w:rFonts w:asciiTheme="minorHAnsi" w:hAnsiTheme="minorHAnsi" w:cstheme="minorHAnsi"/>
          <w:sz w:val="22"/>
        </w:rPr>
        <w:t>IV. Obrazec – Seznam kadrov</w:t>
      </w:r>
    </w:p>
    <w:p w14:paraId="75BF829D" w14:textId="1A0AAAAE" w:rsidR="00AD5793" w:rsidRDefault="00AD5793" w:rsidP="0040622E">
      <w:pPr>
        <w:pStyle w:val="ListParagraph"/>
        <w:numPr>
          <w:ilvl w:val="1"/>
          <w:numId w:val="25"/>
        </w:numPr>
        <w:spacing w:before="0"/>
        <w:rPr>
          <w:rFonts w:asciiTheme="minorHAnsi" w:hAnsiTheme="minorHAnsi" w:cstheme="minorHAnsi"/>
          <w:sz w:val="22"/>
        </w:rPr>
      </w:pPr>
      <w:r w:rsidRPr="00EE5EE6">
        <w:rPr>
          <w:rFonts w:asciiTheme="minorHAnsi" w:hAnsiTheme="minorHAnsi" w:cstheme="minorHAnsi"/>
          <w:sz w:val="22"/>
        </w:rPr>
        <w:t>ustrezno dokazilo</w:t>
      </w:r>
      <w:r w:rsidR="00126DD2" w:rsidRPr="00EE5EE6">
        <w:rPr>
          <w:rFonts w:asciiTheme="minorHAnsi" w:hAnsiTheme="minorHAnsi" w:cstheme="minorHAnsi"/>
          <w:sz w:val="22"/>
        </w:rPr>
        <w:t xml:space="preserve"> pristojnega organa, da nima blokiranega TR</w:t>
      </w:r>
      <w:r w:rsidR="00DA724B" w:rsidRPr="00EE5EE6">
        <w:rPr>
          <w:rFonts w:asciiTheme="minorHAnsi" w:hAnsiTheme="minorHAnsi" w:cstheme="minorHAnsi"/>
          <w:sz w:val="22"/>
        </w:rPr>
        <w:t xml:space="preserve">  </w:t>
      </w:r>
    </w:p>
    <w:p w14:paraId="26428757" w14:textId="135BDEA8" w:rsidR="008A03D4" w:rsidRPr="00EE5EE6" w:rsidRDefault="008A03D4" w:rsidP="0040622E">
      <w:pPr>
        <w:pStyle w:val="ListParagraph"/>
        <w:numPr>
          <w:ilvl w:val="1"/>
          <w:numId w:val="25"/>
        </w:numPr>
        <w:spacing w:before="0"/>
        <w:rPr>
          <w:rFonts w:asciiTheme="minorHAnsi" w:hAnsiTheme="minorHAnsi" w:cstheme="minorHAnsi"/>
          <w:sz w:val="22"/>
        </w:rPr>
      </w:pPr>
      <w:r>
        <w:rPr>
          <w:rFonts w:asciiTheme="minorHAnsi" w:hAnsiTheme="minorHAnsi" w:cstheme="minorHAnsi"/>
          <w:sz w:val="22"/>
        </w:rPr>
        <w:t>ESPD</w:t>
      </w:r>
    </w:p>
    <w:p w14:paraId="4F02BF70" w14:textId="620E2539" w:rsidR="00AD5793" w:rsidRPr="003E08CB" w:rsidRDefault="0071151C" w:rsidP="0040622E">
      <w:pPr>
        <w:pStyle w:val="ListParagraph"/>
        <w:numPr>
          <w:ilvl w:val="1"/>
          <w:numId w:val="25"/>
        </w:numPr>
        <w:spacing w:before="0"/>
        <w:rPr>
          <w:rFonts w:asciiTheme="minorHAnsi" w:hAnsiTheme="minorHAnsi" w:cstheme="minorHAnsi"/>
          <w:sz w:val="22"/>
        </w:rPr>
      </w:pPr>
      <w:r>
        <w:rPr>
          <w:rFonts w:asciiTheme="minorHAnsi" w:hAnsiTheme="minorHAnsi" w:cstheme="minorHAnsi"/>
          <w:sz w:val="22"/>
        </w:rPr>
        <w:t>VIII</w:t>
      </w:r>
      <w:r w:rsidR="00AD5793" w:rsidRPr="003E08CB">
        <w:rPr>
          <w:rFonts w:asciiTheme="minorHAnsi" w:hAnsiTheme="minorHAnsi" w:cstheme="minorHAnsi"/>
          <w:sz w:val="22"/>
        </w:rPr>
        <w:t xml:space="preserve">. Obrazec – Osnutek </w:t>
      </w:r>
      <w:r w:rsidR="00D6319B">
        <w:rPr>
          <w:rFonts w:asciiTheme="minorHAnsi" w:hAnsiTheme="minorHAnsi" w:cstheme="minorHAnsi"/>
          <w:sz w:val="22"/>
        </w:rPr>
        <w:t>okvirnega sporazuma</w:t>
      </w:r>
    </w:p>
    <w:p w14:paraId="37771603" w14:textId="60AE5839" w:rsidR="00AD5793" w:rsidRDefault="00AD5793" w:rsidP="0040622E">
      <w:pPr>
        <w:pStyle w:val="ListParagraph"/>
        <w:spacing w:before="0"/>
        <w:ind w:left="782"/>
        <w:rPr>
          <w:rFonts w:asciiTheme="minorHAnsi" w:hAnsiTheme="minorHAnsi" w:cstheme="minorHAnsi"/>
          <w:sz w:val="22"/>
          <w:highlight w:val="yellow"/>
          <w:u w:val="single"/>
        </w:rPr>
      </w:pPr>
    </w:p>
    <w:p w14:paraId="1B7B6816" w14:textId="77777777" w:rsidR="009537DF" w:rsidRPr="003E08CB" w:rsidRDefault="009537DF" w:rsidP="0040622E">
      <w:pPr>
        <w:pStyle w:val="ListParagraph"/>
        <w:spacing w:before="0"/>
        <w:ind w:left="782"/>
        <w:rPr>
          <w:rFonts w:asciiTheme="minorHAnsi" w:hAnsiTheme="minorHAnsi" w:cstheme="minorHAnsi"/>
          <w:sz w:val="22"/>
          <w:highlight w:val="yellow"/>
          <w:u w:val="single"/>
        </w:rPr>
      </w:pPr>
    </w:p>
    <w:p w14:paraId="6E944143" w14:textId="77777777" w:rsidR="00AD5793" w:rsidRPr="003E08CB" w:rsidRDefault="00AD5793" w:rsidP="0040622E">
      <w:pPr>
        <w:pStyle w:val="ListParagraph"/>
        <w:numPr>
          <w:ilvl w:val="0"/>
          <w:numId w:val="25"/>
        </w:numPr>
        <w:spacing w:before="0"/>
        <w:ind w:left="782"/>
        <w:rPr>
          <w:rFonts w:asciiTheme="minorHAnsi" w:hAnsiTheme="minorHAnsi" w:cstheme="minorHAnsi"/>
          <w:sz w:val="22"/>
        </w:rPr>
      </w:pPr>
      <w:r w:rsidRPr="003E08CB">
        <w:rPr>
          <w:rFonts w:asciiTheme="minorHAnsi" w:hAnsiTheme="minorHAnsi" w:cstheme="minorHAnsi"/>
          <w:sz w:val="22"/>
          <w:u w:val="single"/>
        </w:rPr>
        <w:t>Izpolniti in predložiti v PDF obliki v razdelek »Predračun«</w:t>
      </w:r>
    </w:p>
    <w:p w14:paraId="48988ED1" w14:textId="77777777" w:rsidR="00AD5793" w:rsidRPr="003E08CB" w:rsidRDefault="00AD5793" w:rsidP="0040622E">
      <w:pPr>
        <w:pStyle w:val="ListParagraph"/>
        <w:spacing w:before="0"/>
        <w:ind w:left="782"/>
        <w:rPr>
          <w:rFonts w:asciiTheme="minorHAnsi" w:hAnsiTheme="minorHAnsi" w:cstheme="minorHAnsi"/>
          <w:sz w:val="22"/>
        </w:rPr>
      </w:pPr>
      <w:r w:rsidRPr="003E08CB">
        <w:rPr>
          <w:rFonts w:asciiTheme="minorHAnsi" w:hAnsiTheme="minorHAnsi" w:cstheme="minorHAnsi"/>
          <w:sz w:val="22"/>
        </w:rPr>
        <w:t>v informacijskem sistemu e-JN, da bodo dostopni na javnem odpiranju ponudb:</w:t>
      </w:r>
    </w:p>
    <w:p w14:paraId="1FABBBEC" w14:textId="77777777" w:rsidR="00AD5793" w:rsidRPr="003E08CB" w:rsidRDefault="00AD5793" w:rsidP="0040622E">
      <w:pPr>
        <w:pStyle w:val="ListParagraph"/>
        <w:spacing w:before="0"/>
        <w:ind w:left="782"/>
        <w:rPr>
          <w:rFonts w:asciiTheme="minorHAnsi" w:hAnsiTheme="minorHAnsi" w:cstheme="minorHAnsi"/>
          <w:sz w:val="22"/>
        </w:rPr>
      </w:pPr>
      <w:r w:rsidRPr="003E08CB">
        <w:rPr>
          <w:rFonts w:asciiTheme="minorHAnsi" w:hAnsiTheme="minorHAnsi" w:cstheme="minorHAnsi"/>
          <w:sz w:val="22"/>
        </w:rPr>
        <w:t>o</w:t>
      </w:r>
      <w:r w:rsidRPr="003E08CB">
        <w:rPr>
          <w:rFonts w:asciiTheme="minorHAnsi" w:hAnsiTheme="minorHAnsi" w:cstheme="minorHAnsi"/>
          <w:sz w:val="22"/>
        </w:rPr>
        <w:tab/>
        <w:t xml:space="preserve">II. Obrazec - </w:t>
      </w:r>
      <w:r w:rsidRPr="003E08CB">
        <w:rPr>
          <w:rFonts w:asciiTheme="minorHAnsi" w:eastAsia="Calibri" w:hAnsiTheme="minorHAnsi" w:cstheme="minorHAnsi"/>
          <w:sz w:val="22"/>
          <w:lang w:eastAsia="en-US"/>
        </w:rPr>
        <w:t>ponudbeni predračun</w:t>
      </w:r>
    </w:p>
    <w:p w14:paraId="1A5517F7" w14:textId="77777777" w:rsidR="00AD5793" w:rsidRPr="003E08CB" w:rsidRDefault="00AD5793" w:rsidP="0040622E">
      <w:pPr>
        <w:pStyle w:val="ListParagraph"/>
        <w:spacing w:before="0"/>
        <w:ind w:left="782"/>
        <w:rPr>
          <w:rFonts w:asciiTheme="minorHAnsi" w:hAnsiTheme="minorHAnsi" w:cstheme="minorHAnsi"/>
          <w:sz w:val="22"/>
          <w:highlight w:val="yellow"/>
          <w:u w:val="single"/>
        </w:rPr>
      </w:pPr>
    </w:p>
    <w:p w14:paraId="0C01BCEF" w14:textId="77777777" w:rsidR="00AD5793" w:rsidRPr="003E08CB" w:rsidRDefault="00AD5793" w:rsidP="0040622E">
      <w:pPr>
        <w:pStyle w:val="ListParagraph"/>
        <w:spacing w:before="0"/>
        <w:ind w:left="782"/>
        <w:rPr>
          <w:rFonts w:asciiTheme="minorHAnsi" w:hAnsiTheme="minorHAnsi" w:cstheme="minorHAnsi"/>
          <w:sz w:val="22"/>
          <w:highlight w:val="yellow"/>
          <w:u w:val="single"/>
        </w:rPr>
      </w:pPr>
    </w:p>
    <w:p w14:paraId="39B9E4C2" w14:textId="77777777" w:rsidR="00AD5793" w:rsidRPr="003E08CB" w:rsidRDefault="00AD5793" w:rsidP="0040622E">
      <w:pPr>
        <w:pStyle w:val="ListParagraph"/>
        <w:numPr>
          <w:ilvl w:val="0"/>
          <w:numId w:val="25"/>
        </w:numPr>
        <w:spacing w:before="0"/>
        <w:ind w:left="782" w:hanging="357"/>
        <w:rPr>
          <w:rFonts w:asciiTheme="minorHAnsi" w:hAnsiTheme="minorHAnsi" w:cstheme="minorHAnsi"/>
          <w:sz w:val="22"/>
          <w:u w:val="single"/>
        </w:rPr>
      </w:pPr>
      <w:r w:rsidRPr="003E08CB">
        <w:rPr>
          <w:rFonts w:asciiTheme="minorHAnsi" w:hAnsiTheme="minorHAnsi" w:cstheme="minorHAnsi"/>
          <w:sz w:val="22"/>
          <w:u w:val="single"/>
        </w:rPr>
        <w:t>Izpolniti, podpisati in predložiti V PDF obliki:</w:t>
      </w:r>
    </w:p>
    <w:p w14:paraId="2B89A857" w14:textId="77777777" w:rsidR="00AD5793" w:rsidRPr="003E08CB" w:rsidRDefault="00AD5793" w:rsidP="0040622E">
      <w:pPr>
        <w:pStyle w:val="ListParagraph"/>
        <w:numPr>
          <w:ilvl w:val="1"/>
          <w:numId w:val="25"/>
        </w:numPr>
        <w:spacing w:before="0"/>
        <w:rPr>
          <w:rFonts w:asciiTheme="minorHAnsi" w:hAnsiTheme="minorHAnsi" w:cstheme="minorHAnsi"/>
          <w:sz w:val="22"/>
        </w:rPr>
      </w:pPr>
      <w:r w:rsidRPr="003E08CB">
        <w:rPr>
          <w:rFonts w:asciiTheme="minorHAnsi" w:hAnsiTheme="minorHAnsi" w:cstheme="minorHAnsi"/>
          <w:sz w:val="22"/>
        </w:rPr>
        <w:t>III. Obrazec - Referenca – POGOJ</w:t>
      </w:r>
    </w:p>
    <w:p w14:paraId="5B0BDE7B" w14:textId="7A5C197D" w:rsidR="00AD5793" w:rsidRPr="003E08CB" w:rsidRDefault="00AD5793" w:rsidP="0040622E">
      <w:pPr>
        <w:pStyle w:val="ListParagraph"/>
        <w:numPr>
          <w:ilvl w:val="1"/>
          <w:numId w:val="25"/>
        </w:numPr>
        <w:spacing w:before="0"/>
        <w:rPr>
          <w:rFonts w:asciiTheme="minorHAnsi" w:hAnsiTheme="minorHAnsi" w:cstheme="minorHAnsi"/>
          <w:sz w:val="22"/>
        </w:rPr>
      </w:pPr>
      <w:r w:rsidRPr="003E08CB">
        <w:rPr>
          <w:rFonts w:asciiTheme="minorHAnsi" w:hAnsiTheme="minorHAnsi" w:cstheme="minorHAnsi"/>
          <w:sz w:val="22"/>
        </w:rPr>
        <w:t xml:space="preserve">V. Obrazec </w:t>
      </w:r>
      <w:r w:rsidR="00126DD2">
        <w:rPr>
          <w:rFonts w:asciiTheme="minorHAnsi" w:hAnsiTheme="minorHAnsi" w:cstheme="minorHAnsi"/>
          <w:sz w:val="22"/>
        </w:rPr>
        <w:t>–</w:t>
      </w:r>
      <w:r w:rsidRPr="003E08CB">
        <w:rPr>
          <w:rFonts w:asciiTheme="minorHAnsi" w:hAnsiTheme="minorHAnsi" w:cstheme="minorHAnsi"/>
          <w:sz w:val="22"/>
        </w:rPr>
        <w:t xml:space="preserve"> </w:t>
      </w:r>
      <w:r w:rsidR="008205FD">
        <w:rPr>
          <w:rFonts w:asciiTheme="minorHAnsi" w:hAnsiTheme="minorHAnsi" w:cstheme="minorHAnsi"/>
          <w:sz w:val="22"/>
        </w:rPr>
        <w:t>Kadrovska referenca</w:t>
      </w:r>
      <w:r w:rsidR="00126DD2">
        <w:rPr>
          <w:rFonts w:asciiTheme="minorHAnsi" w:hAnsiTheme="minorHAnsi" w:cstheme="minorHAnsi"/>
          <w:sz w:val="22"/>
        </w:rPr>
        <w:t xml:space="preserve"> </w:t>
      </w:r>
      <w:r w:rsidRPr="003E08CB">
        <w:rPr>
          <w:rFonts w:asciiTheme="minorHAnsi" w:hAnsiTheme="minorHAnsi" w:cstheme="minorHAnsi"/>
          <w:sz w:val="22"/>
        </w:rPr>
        <w:t>– MERILO</w:t>
      </w:r>
    </w:p>
    <w:p w14:paraId="7162FC75" w14:textId="3B5B1B3F" w:rsidR="00AD5793" w:rsidRPr="003E08CB" w:rsidRDefault="00AD5793" w:rsidP="0040622E">
      <w:pPr>
        <w:pStyle w:val="ListParagraph"/>
        <w:numPr>
          <w:ilvl w:val="1"/>
          <w:numId w:val="25"/>
        </w:numPr>
        <w:spacing w:before="0"/>
        <w:rPr>
          <w:rFonts w:asciiTheme="minorHAnsi" w:hAnsiTheme="minorHAnsi" w:cstheme="minorHAnsi"/>
          <w:sz w:val="22"/>
        </w:rPr>
      </w:pPr>
      <w:r w:rsidRPr="003E08CB">
        <w:rPr>
          <w:rFonts w:asciiTheme="minorHAnsi" w:hAnsiTheme="minorHAnsi" w:cstheme="minorHAnsi"/>
          <w:sz w:val="22"/>
        </w:rPr>
        <w:t>VI. Obrazec - Pooblastilo za pridobitev potrdila iz kazenske evidence za pravne osebe</w:t>
      </w:r>
    </w:p>
    <w:p w14:paraId="19BDB1C0" w14:textId="1AFEC522" w:rsidR="00AD5793" w:rsidRPr="003E08CB" w:rsidRDefault="0071151C" w:rsidP="0040622E">
      <w:pPr>
        <w:pStyle w:val="ListParagraph"/>
        <w:numPr>
          <w:ilvl w:val="1"/>
          <w:numId w:val="25"/>
        </w:numPr>
        <w:spacing w:before="0"/>
        <w:rPr>
          <w:rFonts w:asciiTheme="minorHAnsi" w:hAnsiTheme="minorHAnsi" w:cstheme="minorHAnsi"/>
          <w:sz w:val="22"/>
        </w:rPr>
      </w:pPr>
      <w:r>
        <w:rPr>
          <w:rFonts w:asciiTheme="minorHAnsi" w:hAnsiTheme="minorHAnsi" w:cstheme="minorHAnsi"/>
          <w:sz w:val="22"/>
        </w:rPr>
        <w:t>VI</w:t>
      </w:r>
      <w:r w:rsidR="009B4A50">
        <w:rPr>
          <w:rFonts w:asciiTheme="minorHAnsi" w:hAnsiTheme="minorHAnsi" w:cstheme="minorHAnsi"/>
          <w:sz w:val="22"/>
        </w:rPr>
        <w:t>I</w:t>
      </w:r>
      <w:r w:rsidR="00AD5793" w:rsidRPr="003E08CB">
        <w:rPr>
          <w:rFonts w:asciiTheme="minorHAnsi" w:hAnsiTheme="minorHAnsi" w:cstheme="minorHAnsi"/>
          <w:sz w:val="22"/>
        </w:rPr>
        <w:t>. Obrazec - Pooblastilo za pridobitev potrdila iz kazenske evidence za fizične osebe</w:t>
      </w:r>
      <w:r w:rsidR="00AD5793" w:rsidRPr="003E08CB">
        <w:rPr>
          <w:rFonts w:asciiTheme="minorHAnsi" w:hAnsiTheme="minorHAnsi" w:cstheme="minorHAnsi"/>
          <w:sz w:val="22"/>
        </w:rPr>
        <w:br w:type="page"/>
      </w:r>
    </w:p>
    <w:p w14:paraId="1D58DA02" w14:textId="777777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1" w:name="_Toc126328942"/>
      <w:r w:rsidRPr="003E08CB">
        <w:rPr>
          <w:rFonts w:asciiTheme="minorHAnsi" w:hAnsiTheme="minorHAnsi" w:cstheme="minorHAnsi"/>
          <w:sz w:val="22"/>
        </w:rPr>
        <w:lastRenderedPageBreak/>
        <w:t>Obrazec – Ponudba</w:t>
      </w:r>
      <w:bookmarkEnd w:id="1"/>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54"/>
        <w:gridCol w:w="2104"/>
        <w:gridCol w:w="4427"/>
      </w:tblGrid>
      <w:tr w:rsidR="00AD5793" w:rsidRPr="003E08CB" w14:paraId="77B07355" w14:textId="77777777" w:rsidTr="00042498">
        <w:trPr>
          <w:trHeight w:val="189"/>
        </w:trPr>
        <w:tc>
          <w:tcPr>
            <w:tcW w:w="1754" w:type="dxa"/>
          </w:tcPr>
          <w:p w14:paraId="2AC4358D" w14:textId="77777777" w:rsidR="00AD5793" w:rsidRPr="003E08CB" w:rsidRDefault="00AD5793" w:rsidP="0040622E">
            <w:pPr>
              <w:widowControl w:val="0"/>
              <w:spacing w:after="0" w:line="240" w:lineRule="auto"/>
              <w:ind w:left="-4"/>
              <w:jc w:val="both"/>
              <w:rPr>
                <w:rFonts w:cstheme="minorHAnsi"/>
                <w:b/>
              </w:rPr>
            </w:pPr>
            <w:r w:rsidRPr="003E08CB">
              <w:rPr>
                <w:rFonts w:cstheme="minorHAnsi"/>
                <w:b/>
              </w:rPr>
              <w:t>JAVNO NAROČILO</w:t>
            </w:r>
          </w:p>
        </w:tc>
        <w:tc>
          <w:tcPr>
            <w:tcW w:w="6531" w:type="dxa"/>
            <w:gridSpan w:val="2"/>
          </w:tcPr>
          <w:p w14:paraId="44472057" w14:textId="1AAD00B1" w:rsidR="00AD5793" w:rsidRPr="003E08CB" w:rsidRDefault="00AD5793" w:rsidP="0040622E">
            <w:pPr>
              <w:widowControl w:val="0"/>
              <w:spacing w:after="0" w:line="240" w:lineRule="auto"/>
              <w:jc w:val="both"/>
              <w:rPr>
                <w:rFonts w:cstheme="minorHAnsi"/>
              </w:rPr>
            </w:pPr>
            <w:r w:rsidRPr="003E08CB">
              <w:rPr>
                <w:rFonts w:cstheme="minorHAnsi"/>
              </w:rPr>
              <w:t>JN/</w:t>
            </w:r>
            <w:r w:rsidR="003C4000">
              <w:rPr>
                <w:rFonts w:cstheme="minorHAnsi"/>
              </w:rPr>
              <w:t>3</w:t>
            </w:r>
            <w:r w:rsidRPr="003E08CB">
              <w:rPr>
                <w:rFonts w:cstheme="minorHAnsi"/>
              </w:rPr>
              <w:t>-</w:t>
            </w:r>
            <w:r w:rsidR="003C4000">
              <w:rPr>
                <w:rFonts w:cstheme="minorHAnsi"/>
              </w:rPr>
              <w:t>K</w:t>
            </w:r>
            <w:r w:rsidR="003C4000">
              <w:t>TR</w:t>
            </w:r>
            <w:r w:rsidRPr="003E08CB">
              <w:rPr>
                <w:rFonts w:cstheme="minorHAnsi"/>
              </w:rPr>
              <w:t>/202</w:t>
            </w:r>
            <w:r w:rsidR="00042498" w:rsidRPr="003E08CB">
              <w:rPr>
                <w:rFonts w:cstheme="minorHAnsi"/>
              </w:rPr>
              <w:t>3</w:t>
            </w:r>
          </w:p>
        </w:tc>
      </w:tr>
      <w:tr w:rsidR="00AD5793" w:rsidRPr="003E08CB" w14:paraId="7D326119" w14:textId="77777777" w:rsidTr="00042498">
        <w:trPr>
          <w:trHeight w:val="150"/>
        </w:trPr>
        <w:tc>
          <w:tcPr>
            <w:tcW w:w="1754" w:type="dxa"/>
          </w:tcPr>
          <w:p w14:paraId="474579E4" w14:textId="77777777" w:rsidR="00AD5793" w:rsidRPr="003E08CB" w:rsidRDefault="00AD5793" w:rsidP="0040622E">
            <w:pPr>
              <w:widowControl w:val="0"/>
              <w:spacing w:after="0" w:line="240" w:lineRule="auto"/>
              <w:ind w:left="-4"/>
              <w:jc w:val="both"/>
              <w:rPr>
                <w:rFonts w:cstheme="minorHAnsi"/>
                <w:b/>
              </w:rPr>
            </w:pPr>
            <w:r w:rsidRPr="003E08CB">
              <w:rPr>
                <w:rFonts w:cstheme="minorHAnsi"/>
                <w:b/>
              </w:rPr>
              <w:t>PREDMET</w:t>
            </w:r>
          </w:p>
        </w:tc>
        <w:tc>
          <w:tcPr>
            <w:tcW w:w="6531" w:type="dxa"/>
            <w:gridSpan w:val="2"/>
          </w:tcPr>
          <w:p w14:paraId="4F61FCF7" w14:textId="05359D35" w:rsidR="00AD5793" w:rsidRPr="003E08CB" w:rsidRDefault="00AD5793" w:rsidP="0040622E">
            <w:pPr>
              <w:spacing w:after="0" w:line="240" w:lineRule="auto"/>
              <w:rPr>
                <w:rFonts w:eastAsia="Arial" w:cstheme="minorHAnsi"/>
                <w:highlight w:val="green"/>
              </w:rPr>
            </w:pPr>
            <w:r w:rsidRPr="003E08CB">
              <w:rPr>
                <w:rFonts w:eastAsia="Arial" w:cstheme="minorHAnsi"/>
              </w:rPr>
              <w:t xml:space="preserve">Ocenjevanje vrednosti nepremičnin </w:t>
            </w:r>
          </w:p>
        </w:tc>
      </w:tr>
      <w:tr w:rsidR="00AD5793" w:rsidRPr="003E08CB" w14:paraId="6E3AFC3D" w14:textId="77777777" w:rsidTr="00042498">
        <w:trPr>
          <w:trHeight w:val="1530"/>
        </w:trPr>
        <w:tc>
          <w:tcPr>
            <w:tcW w:w="3858" w:type="dxa"/>
            <w:gridSpan w:val="2"/>
          </w:tcPr>
          <w:p w14:paraId="10C40654" w14:textId="77777777" w:rsidR="00AD5793" w:rsidRPr="003E08CB" w:rsidRDefault="00AD5793" w:rsidP="0040622E">
            <w:pPr>
              <w:widowControl w:val="0"/>
              <w:spacing w:after="0" w:line="240" w:lineRule="auto"/>
              <w:jc w:val="both"/>
              <w:rPr>
                <w:rFonts w:cstheme="minorHAnsi"/>
                <w:b/>
              </w:rPr>
            </w:pPr>
            <w:r w:rsidRPr="003E08CB">
              <w:rPr>
                <w:rFonts w:cstheme="minorHAnsi"/>
                <w:b/>
              </w:rPr>
              <w:t>NAROČNIK</w:t>
            </w:r>
          </w:p>
          <w:p w14:paraId="1757106D" w14:textId="3799EE35" w:rsidR="00042498" w:rsidRPr="003E08CB" w:rsidRDefault="00042498" w:rsidP="0040622E">
            <w:pPr>
              <w:widowControl w:val="0"/>
              <w:spacing w:after="0" w:line="240" w:lineRule="auto"/>
              <w:ind w:left="-4"/>
              <w:jc w:val="both"/>
              <w:rPr>
                <w:rFonts w:cstheme="minorHAnsi"/>
                <w:b/>
                <w:bCs/>
              </w:rPr>
            </w:pPr>
            <w:r w:rsidRPr="003E08CB">
              <w:rPr>
                <w:rFonts w:cstheme="minorHAnsi"/>
                <w:b/>
                <w:bCs/>
              </w:rPr>
              <w:t xml:space="preserve">Slovenski državni holding, d.d. </w:t>
            </w:r>
          </w:p>
          <w:p w14:paraId="4B7D9616" w14:textId="40585238" w:rsidR="00AD5793" w:rsidRPr="003E08CB" w:rsidRDefault="00042498" w:rsidP="0040622E">
            <w:pPr>
              <w:widowControl w:val="0"/>
              <w:spacing w:after="0" w:line="240" w:lineRule="auto"/>
              <w:ind w:left="-4"/>
              <w:jc w:val="both"/>
              <w:rPr>
                <w:rFonts w:cstheme="minorHAnsi"/>
                <w:b/>
              </w:rPr>
            </w:pPr>
            <w:r w:rsidRPr="003E08CB">
              <w:rPr>
                <w:rFonts w:cstheme="minorHAnsi"/>
                <w:b/>
              </w:rPr>
              <w:t>Mala ulica 1, 1000 Ljubljana</w:t>
            </w:r>
          </w:p>
        </w:tc>
        <w:tc>
          <w:tcPr>
            <w:tcW w:w="4427" w:type="dxa"/>
          </w:tcPr>
          <w:p w14:paraId="2BF3B0F2" w14:textId="77777777" w:rsidR="00AD5793" w:rsidRPr="003E08CB" w:rsidRDefault="00AD5793" w:rsidP="0040622E">
            <w:pPr>
              <w:spacing w:after="0" w:line="240" w:lineRule="auto"/>
              <w:rPr>
                <w:rFonts w:cstheme="minorHAnsi"/>
                <w:b/>
              </w:rPr>
            </w:pPr>
            <w:r w:rsidRPr="003E08CB">
              <w:rPr>
                <w:rFonts w:cstheme="minorHAnsi"/>
                <w:b/>
                <w:color w:val="FF0000"/>
              </w:rPr>
              <w:t xml:space="preserve">PONUDNIK </w:t>
            </w:r>
            <w:r w:rsidRPr="003E08CB">
              <w:rPr>
                <w:rFonts w:cstheme="minorHAnsi"/>
                <w:b/>
              </w:rPr>
              <w:t>(naziv in sedež)</w:t>
            </w:r>
          </w:p>
          <w:p w14:paraId="3ED7FD6B" w14:textId="77777777" w:rsidR="00AD5793" w:rsidRPr="003E08CB" w:rsidRDefault="00AD5793" w:rsidP="0040622E">
            <w:pPr>
              <w:spacing w:after="0" w:line="240" w:lineRule="auto"/>
              <w:rPr>
                <w:rFonts w:cstheme="minorHAnsi"/>
                <w:b/>
              </w:rPr>
            </w:pPr>
          </w:p>
          <w:p w14:paraId="7F21D2FA" w14:textId="77777777" w:rsidR="00AD5793" w:rsidRPr="003E08CB" w:rsidRDefault="00AD5793" w:rsidP="0040622E">
            <w:pPr>
              <w:spacing w:after="0" w:line="240" w:lineRule="auto"/>
              <w:rPr>
                <w:rFonts w:cstheme="minorHAnsi"/>
                <w:b/>
              </w:rPr>
            </w:pPr>
          </w:p>
          <w:p w14:paraId="4FA7AA3E" w14:textId="77777777" w:rsidR="00AD5793" w:rsidRPr="003E08CB" w:rsidRDefault="00AD5793" w:rsidP="0040622E">
            <w:pPr>
              <w:widowControl w:val="0"/>
              <w:spacing w:after="0" w:line="240" w:lineRule="auto"/>
              <w:jc w:val="both"/>
              <w:rPr>
                <w:rFonts w:cstheme="minorHAnsi"/>
                <w:b/>
              </w:rPr>
            </w:pPr>
          </w:p>
        </w:tc>
      </w:tr>
    </w:tbl>
    <w:p w14:paraId="56D9DD1E" w14:textId="650DD42D" w:rsidR="00AD5793" w:rsidRPr="003E08CB" w:rsidRDefault="00AD5793" w:rsidP="0040622E">
      <w:pPr>
        <w:widowControl w:val="0"/>
        <w:spacing w:after="0" w:line="240" w:lineRule="auto"/>
        <w:jc w:val="both"/>
        <w:rPr>
          <w:rFonts w:cstheme="minorHAnsi"/>
        </w:rPr>
      </w:pPr>
      <w:r w:rsidRPr="003E08CB">
        <w:rPr>
          <w:rFonts w:cstheme="minorHAnsi"/>
        </w:rPr>
        <w:t>Na podlagi razpisne dokumentacije, objavljene v postopku oddaje naročila v skladu s 4</w:t>
      </w:r>
      <w:r w:rsidR="006C7F3C">
        <w:rPr>
          <w:rFonts w:cstheme="minorHAnsi"/>
        </w:rPr>
        <w:t>0</w:t>
      </w:r>
      <w:r w:rsidRPr="003E08CB">
        <w:rPr>
          <w:rFonts w:cstheme="minorHAnsi"/>
        </w:rPr>
        <w:t>. členom ZJN-3, se prijavljamo na predmetno javno naročilo in prilagamo ponudbo ter obvezne priloge, kot zahteva predmetna razpisna dokum</w:t>
      </w:r>
      <w:r w:rsidR="00042498" w:rsidRPr="003E08CB">
        <w:rPr>
          <w:rFonts w:cstheme="minorHAnsi"/>
        </w:rPr>
        <w:t>e</w:t>
      </w:r>
      <w:r w:rsidRPr="003E08CB">
        <w:rPr>
          <w:rFonts w:cstheme="minorHAnsi"/>
        </w:rPr>
        <w:t>ntacija.</w:t>
      </w: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8"/>
        <w:gridCol w:w="1832"/>
        <w:gridCol w:w="2223"/>
      </w:tblGrid>
      <w:tr w:rsidR="00AD5793" w:rsidRPr="003E08CB" w14:paraId="05FFD31E" w14:textId="77777777" w:rsidTr="006C42D5">
        <w:trPr>
          <w:trHeight w:val="315"/>
        </w:trPr>
        <w:tc>
          <w:tcPr>
            <w:tcW w:w="3808" w:type="dxa"/>
          </w:tcPr>
          <w:p w14:paraId="6F3C4726" w14:textId="77777777" w:rsidR="00AD5793" w:rsidRPr="003E08CB" w:rsidRDefault="00AD5793" w:rsidP="0040622E">
            <w:pPr>
              <w:widowControl w:val="0"/>
              <w:spacing w:after="0" w:line="240" w:lineRule="auto"/>
              <w:jc w:val="both"/>
              <w:rPr>
                <w:rFonts w:eastAsia="Calibri" w:cstheme="minorHAnsi"/>
                <w:b/>
              </w:rPr>
            </w:pPr>
            <w:r w:rsidRPr="003E08CB">
              <w:rPr>
                <w:rFonts w:eastAsia="Calibri" w:cstheme="minorHAnsi"/>
                <w:b/>
              </w:rPr>
              <w:t>NAZIV PONUDNIKA:</w:t>
            </w:r>
          </w:p>
        </w:tc>
        <w:tc>
          <w:tcPr>
            <w:tcW w:w="4055" w:type="dxa"/>
            <w:gridSpan w:val="2"/>
          </w:tcPr>
          <w:p w14:paraId="76827643" w14:textId="77777777" w:rsidR="00AD5793" w:rsidRPr="003E08CB" w:rsidRDefault="00AD5793" w:rsidP="0040622E">
            <w:pPr>
              <w:widowControl w:val="0"/>
              <w:spacing w:after="0" w:line="240" w:lineRule="auto"/>
              <w:jc w:val="both"/>
              <w:rPr>
                <w:rFonts w:eastAsia="Calibri" w:cstheme="minorHAnsi"/>
              </w:rPr>
            </w:pPr>
          </w:p>
        </w:tc>
      </w:tr>
      <w:tr w:rsidR="00AD5793" w:rsidRPr="003E08CB" w14:paraId="4F6F2E37" w14:textId="77777777" w:rsidTr="006C42D5">
        <w:trPr>
          <w:trHeight w:val="372"/>
        </w:trPr>
        <w:tc>
          <w:tcPr>
            <w:tcW w:w="3808" w:type="dxa"/>
          </w:tcPr>
          <w:p w14:paraId="4252D33B" w14:textId="77777777" w:rsidR="00AD5793" w:rsidRPr="003E08CB" w:rsidRDefault="00AD5793" w:rsidP="0040622E">
            <w:pPr>
              <w:widowControl w:val="0"/>
              <w:spacing w:after="0" w:line="240" w:lineRule="auto"/>
              <w:rPr>
                <w:rFonts w:eastAsia="Calibri" w:cstheme="minorHAnsi"/>
                <w:b/>
              </w:rPr>
            </w:pPr>
            <w:r w:rsidRPr="003E08CB">
              <w:rPr>
                <w:rFonts w:eastAsia="Calibri" w:cstheme="minorHAnsi"/>
                <w:b/>
              </w:rPr>
              <w:t>Sedež:</w:t>
            </w:r>
          </w:p>
        </w:tc>
        <w:tc>
          <w:tcPr>
            <w:tcW w:w="4055" w:type="dxa"/>
            <w:gridSpan w:val="2"/>
          </w:tcPr>
          <w:p w14:paraId="7E7E5426" w14:textId="77777777" w:rsidR="00AD5793" w:rsidRPr="003E08CB" w:rsidRDefault="00AD5793" w:rsidP="0040622E">
            <w:pPr>
              <w:widowControl w:val="0"/>
              <w:spacing w:after="0" w:line="240" w:lineRule="auto"/>
              <w:rPr>
                <w:rFonts w:eastAsia="Calibri" w:cstheme="minorHAnsi"/>
              </w:rPr>
            </w:pPr>
          </w:p>
        </w:tc>
      </w:tr>
      <w:tr w:rsidR="00AD5793" w:rsidRPr="003E08CB" w14:paraId="7876AE97" w14:textId="77777777" w:rsidTr="006C42D5">
        <w:trPr>
          <w:trHeight w:val="372"/>
        </w:trPr>
        <w:tc>
          <w:tcPr>
            <w:tcW w:w="3808" w:type="dxa"/>
          </w:tcPr>
          <w:p w14:paraId="774CC9EC"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Zakoniti zastopnik:</w:t>
            </w:r>
          </w:p>
        </w:tc>
        <w:tc>
          <w:tcPr>
            <w:tcW w:w="4055" w:type="dxa"/>
            <w:gridSpan w:val="2"/>
          </w:tcPr>
          <w:p w14:paraId="57EB49AF" w14:textId="77777777" w:rsidR="00AD5793" w:rsidRPr="003E08CB" w:rsidRDefault="00AD5793" w:rsidP="0040622E">
            <w:pPr>
              <w:widowControl w:val="0"/>
              <w:spacing w:after="0" w:line="240" w:lineRule="auto"/>
              <w:rPr>
                <w:rFonts w:eastAsia="Calibri" w:cstheme="minorHAnsi"/>
              </w:rPr>
            </w:pPr>
          </w:p>
        </w:tc>
      </w:tr>
      <w:tr w:rsidR="00AD5793" w:rsidRPr="003E08CB" w14:paraId="3F318182" w14:textId="77777777" w:rsidTr="006C42D5">
        <w:trPr>
          <w:trHeight w:val="372"/>
        </w:trPr>
        <w:tc>
          <w:tcPr>
            <w:tcW w:w="3808" w:type="dxa"/>
          </w:tcPr>
          <w:p w14:paraId="7C14C5E5" w14:textId="77777777" w:rsidR="00AD5793" w:rsidRPr="003E08CB" w:rsidRDefault="00AD5793" w:rsidP="0040622E">
            <w:pPr>
              <w:widowControl w:val="0"/>
              <w:spacing w:after="0" w:line="240" w:lineRule="auto"/>
              <w:rPr>
                <w:rFonts w:eastAsia="Calibri" w:cstheme="minorHAnsi"/>
                <w:b/>
              </w:rPr>
            </w:pPr>
            <w:r w:rsidRPr="003E08CB">
              <w:rPr>
                <w:rFonts w:eastAsia="Calibri" w:cstheme="minorHAnsi"/>
                <w:b/>
              </w:rPr>
              <w:t>Številka TRR:</w:t>
            </w:r>
          </w:p>
        </w:tc>
        <w:tc>
          <w:tcPr>
            <w:tcW w:w="4055" w:type="dxa"/>
            <w:gridSpan w:val="2"/>
          </w:tcPr>
          <w:p w14:paraId="43F8E9E3" w14:textId="77777777" w:rsidR="00AD5793" w:rsidRPr="003E08CB" w:rsidRDefault="00AD5793" w:rsidP="0040622E">
            <w:pPr>
              <w:widowControl w:val="0"/>
              <w:spacing w:after="0" w:line="240" w:lineRule="auto"/>
              <w:rPr>
                <w:rFonts w:eastAsia="Calibri" w:cstheme="minorHAnsi"/>
              </w:rPr>
            </w:pPr>
          </w:p>
        </w:tc>
      </w:tr>
      <w:tr w:rsidR="00AD5793" w:rsidRPr="003E08CB" w14:paraId="52DC3742" w14:textId="77777777" w:rsidTr="006C42D5">
        <w:trPr>
          <w:trHeight w:val="372"/>
        </w:trPr>
        <w:tc>
          <w:tcPr>
            <w:tcW w:w="3808" w:type="dxa"/>
          </w:tcPr>
          <w:p w14:paraId="69421C1C"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Matična številka:</w:t>
            </w:r>
          </w:p>
        </w:tc>
        <w:tc>
          <w:tcPr>
            <w:tcW w:w="4055" w:type="dxa"/>
            <w:gridSpan w:val="2"/>
          </w:tcPr>
          <w:p w14:paraId="283D4DBE" w14:textId="77777777" w:rsidR="00AD5793" w:rsidRPr="003E08CB" w:rsidRDefault="00AD5793" w:rsidP="0040622E">
            <w:pPr>
              <w:widowControl w:val="0"/>
              <w:spacing w:after="0" w:line="240" w:lineRule="auto"/>
              <w:rPr>
                <w:rFonts w:eastAsia="Calibri" w:cstheme="minorHAnsi"/>
              </w:rPr>
            </w:pPr>
          </w:p>
        </w:tc>
      </w:tr>
      <w:tr w:rsidR="00AD5793" w:rsidRPr="003E08CB" w14:paraId="67EC3727" w14:textId="77777777" w:rsidTr="006C42D5">
        <w:trPr>
          <w:trHeight w:val="372"/>
        </w:trPr>
        <w:tc>
          <w:tcPr>
            <w:tcW w:w="3808" w:type="dxa"/>
          </w:tcPr>
          <w:p w14:paraId="6540B285" w14:textId="77777777" w:rsidR="00AD5793" w:rsidRPr="003E08CB" w:rsidRDefault="00AD5793" w:rsidP="0040622E">
            <w:pPr>
              <w:widowControl w:val="0"/>
              <w:spacing w:after="0" w:line="240" w:lineRule="auto"/>
              <w:rPr>
                <w:rFonts w:eastAsia="Calibri" w:cstheme="minorHAnsi"/>
                <w:b/>
              </w:rPr>
            </w:pPr>
            <w:r w:rsidRPr="003E08CB">
              <w:rPr>
                <w:rFonts w:eastAsia="Calibri" w:cstheme="minorHAnsi"/>
                <w:b/>
              </w:rPr>
              <w:t>ID številka za DDV:</w:t>
            </w:r>
          </w:p>
        </w:tc>
        <w:tc>
          <w:tcPr>
            <w:tcW w:w="4055" w:type="dxa"/>
            <w:gridSpan w:val="2"/>
          </w:tcPr>
          <w:p w14:paraId="7E0D8675" w14:textId="77777777" w:rsidR="00AD5793" w:rsidRPr="003E08CB" w:rsidRDefault="00AD5793" w:rsidP="0040622E">
            <w:pPr>
              <w:widowControl w:val="0"/>
              <w:spacing w:after="0" w:line="240" w:lineRule="auto"/>
              <w:rPr>
                <w:rFonts w:eastAsia="Calibri" w:cstheme="minorHAnsi"/>
              </w:rPr>
            </w:pPr>
          </w:p>
        </w:tc>
      </w:tr>
      <w:tr w:rsidR="00AD5793" w:rsidRPr="003E08CB" w14:paraId="7DC7003D" w14:textId="77777777" w:rsidTr="006C42D5">
        <w:trPr>
          <w:trHeight w:val="372"/>
        </w:trPr>
        <w:tc>
          <w:tcPr>
            <w:tcW w:w="3808" w:type="dxa"/>
          </w:tcPr>
          <w:p w14:paraId="6C0CCEB9" w14:textId="77777777" w:rsidR="00AD5793" w:rsidRPr="003E08CB" w:rsidRDefault="00AD5793" w:rsidP="0040622E">
            <w:pPr>
              <w:widowControl w:val="0"/>
              <w:spacing w:after="0" w:line="240" w:lineRule="auto"/>
              <w:rPr>
                <w:rFonts w:eastAsia="Calibri" w:cstheme="minorHAnsi"/>
                <w:b/>
              </w:rPr>
            </w:pPr>
            <w:r w:rsidRPr="003E08CB">
              <w:rPr>
                <w:rFonts w:eastAsia="Calibri" w:cstheme="minorHAnsi"/>
                <w:b/>
              </w:rPr>
              <w:t>Telefon:</w:t>
            </w:r>
          </w:p>
        </w:tc>
        <w:tc>
          <w:tcPr>
            <w:tcW w:w="4055" w:type="dxa"/>
            <w:gridSpan w:val="2"/>
          </w:tcPr>
          <w:p w14:paraId="42637D34" w14:textId="77777777" w:rsidR="00AD5793" w:rsidRPr="003E08CB" w:rsidRDefault="00AD5793" w:rsidP="0040622E">
            <w:pPr>
              <w:widowControl w:val="0"/>
              <w:spacing w:after="0" w:line="240" w:lineRule="auto"/>
              <w:rPr>
                <w:rFonts w:eastAsia="Calibri" w:cstheme="minorHAnsi"/>
              </w:rPr>
            </w:pPr>
          </w:p>
        </w:tc>
      </w:tr>
      <w:tr w:rsidR="00AD5793" w:rsidRPr="003E08CB" w14:paraId="1148F380" w14:textId="77777777" w:rsidTr="006C42D5">
        <w:trPr>
          <w:trHeight w:val="372"/>
        </w:trPr>
        <w:tc>
          <w:tcPr>
            <w:tcW w:w="3808" w:type="dxa"/>
          </w:tcPr>
          <w:p w14:paraId="566127E2" w14:textId="77777777" w:rsidR="00AD5793" w:rsidRPr="003E08CB" w:rsidRDefault="00AD5793" w:rsidP="0040622E">
            <w:pPr>
              <w:widowControl w:val="0"/>
              <w:spacing w:after="0" w:line="240" w:lineRule="auto"/>
              <w:rPr>
                <w:rFonts w:eastAsia="Calibri" w:cstheme="minorHAnsi"/>
                <w:b/>
              </w:rPr>
            </w:pPr>
            <w:r w:rsidRPr="003E08CB">
              <w:rPr>
                <w:rFonts w:eastAsia="Calibri" w:cstheme="minorHAnsi"/>
                <w:b/>
              </w:rPr>
              <w:t>Faks:</w:t>
            </w:r>
          </w:p>
        </w:tc>
        <w:tc>
          <w:tcPr>
            <w:tcW w:w="4055" w:type="dxa"/>
            <w:gridSpan w:val="2"/>
          </w:tcPr>
          <w:p w14:paraId="6843EF87" w14:textId="77777777" w:rsidR="00AD5793" w:rsidRPr="003E08CB" w:rsidRDefault="00AD5793" w:rsidP="0040622E">
            <w:pPr>
              <w:widowControl w:val="0"/>
              <w:spacing w:after="0" w:line="240" w:lineRule="auto"/>
              <w:rPr>
                <w:rFonts w:eastAsia="Calibri" w:cstheme="minorHAnsi"/>
              </w:rPr>
            </w:pPr>
          </w:p>
        </w:tc>
      </w:tr>
      <w:tr w:rsidR="00AD5793" w:rsidRPr="003E08CB" w14:paraId="583CE271" w14:textId="77777777" w:rsidTr="006C42D5">
        <w:trPr>
          <w:trHeight w:val="372"/>
        </w:trPr>
        <w:tc>
          <w:tcPr>
            <w:tcW w:w="3808" w:type="dxa"/>
          </w:tcPr>
          <w:p w14:paraId="36B226BB" w14:textId="77777777" w:rsidR="00AD5793" w:rsidRPr="003E08CB" w:rsidRDefault="00AD5793" w:rsidP="0040622E">
            <w:pPr>
              <w:widowControl w:val="0"/>
              <w:spacing w:after="0" w:line="240" w:lineRule="auto"/>
              <w:rPr>
                <w:rFonts w:eastAsia="Calibri" w:cstheme="minorHAnsi"/>
                <w:b/>
              </w:rPr>
            </w:pPr>
            <w:r w:rsidRPr="003E08CB">
              <w:rPr>
                <w:rFonts w:eastAsia="Calibri" w:cstheme="minorHAnsi"/>
                <w:b/>
              </w:rPr>
              <w:t>Elektronska pošta:</w:t>
            </w:r>
          </w:p>
        </w:tc>
        <w:tc>
          <w:tcPr>
            <w:tcW w:w="4055" w:type="dxa"/>
            <w:gridSpan w:val="2"/>
          </w:tcPr>
          <w:p w14:paraId="6B84945F" w14:textId="77777777" w:rsidR="00AD5793" w:rsidRPr="003E08CB" w:rsidRDefault="00AD5793" w:rsidP="0040622E">
            <w:pPr>
              <w:widowControl w:val="0"/>
              <w:spacing w:after="0" w:line="240" w:lineRule="auto"/>
              <w:rPr>
                <w:rFonts w:eastAsia="Calibri" w:cstheme="minorHAnsi"/>
              </w:rPr>
            </w:pPr>
          </w:p>
        </w:tc>
      </w:tr>
      <w:tr w:rsidR="00AD5793" w:rsidRPr="003E08CB" w14:paraId="1C9A0F26" w14:textId="77777777" w:rsidTr="006C42D5">
        <w:trPr>
          <w:trHeight w:val="535"/>
        </w:trPr>
        <w:tc>
          <w:tcPr>
            <w:tcW w:w="3808" w:type="dxa"/>
          </w:tcPr>
          <w:p w14:paraId="32C7F27A"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Kontaktna oseba ponudnika za obveščanje:</w:t>
            </w:r>
          </w:p>
        </w:tc>
        <w:tc>
          <w:tcPr>
            <w:tcW w:w="4055" w:type="dxa"/>
            <w:gridSpan w:val="2"/>
            <w:tcBorders>
              <w:bottom w:val="single" w:sz="4" w:space="0" w:color="auto"/>
            </w:tcBorders>
          </w:tcPr>
          <w:p w14:paraId="3BADFB9A" w14:textId="77777777" w:rsidR="00AD5793" w:rsidRPr="003E08CB" w:rsidRDefault="00AD5793" w:rsidP="0040622E">
            <w:pPr>
              <w:widowControl w:val="0"/>
              <w:spacing w:after="0" w:line="240" w:lineRule="auto"/>
              <w:ind w:left="6"/>
              <w:rPr>
                <w:rFonts w:eastAsia="Calibri" w:cstheme="minorHAnsi"/>
              </w:rPr>
            </w:pPr>
          </w:p>
        </w:tc>
      </w:tr>
      <w:tr w:rsidR="00AD5793" w:rsidRPr="003E08CB" w14:paraId="1916CEA0" w14:textId="77777777" w:rsidTr="006C42D5">
        <w:trPr>
          <w:trHeight w:val="535"/>
        </w:trPr>
        <w:tc>
          <w:tcPr>
            <w:tcW w:w="3808" w:type="dxa"/>
          </w:tcPr>
          <w:p w14:paraId="5D43F43A"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Elektronska pošta kontaktne osebe za obveščanje:</w:t>
            </w:r>
          </w:p>
        </w:tc>
        <w:tc>
          <w:tcPr>
            <w:tcW w:w="4055" w:type="dxa"/>
            <w:gridSpan w:val="2"/>
            <w:tcBorders>
              <w:bottom w:val="single" w:sz="4" w:space="0" w:color="auto"/>
            </w:tcBorders>
          </w:tcPr>
          <w:p w14:paraId="12FD4398" w14:textId="77777777" w:rsidR="00AD5793" w:rsidRPr="003E08CB" w:rsidRDefault="00AD5793" w:rsidP="0040622E">
            <w:pPr>
              <w:widowControl w:val="0"/>
              <w:spacing w:after="0" w:line="240" w:lineRule="auto"/>
              <w:ind w:left="6"/>
              <w:rPr>
                <w:rFonts w:eastAsia="Calibri" w:cstheme="minorHAnsi"/>
              </w:rPr>
            </w:pPr>
          </w:p>
        </w:tc>
      </w:tr>
      <w:tr w:rsidR="00AD5793" w:rsidRPr="003E08CB" w14:paraId="7A1617A0" w14:textId="77777777" w:rsidTr="006C42D5">
        <w:trPr>
          <w:trHeight w:val="120"/>
        </w:trPr>
        <w:tc>
          <w:tcPr>
            <w:tcW w:w="3808" w:type="dxa"/>
          </w:tcPr>
          <w:p w14:paraId="1B0190A4"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Nastopanje v skupni ponudbi</w:t>
            </w:r>
          </w:p>
          <w:p w14:paraId="2616A61E"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(ustrezno označiti)</w:t>
            </w:r>
          </w:p>
        </w:tc>
        <w:tc>
          <w:tcPr>
            <w:tcW w:w="1832" w:type="dxa"/>
            <w:tcBorders>
              <w:right w:val="nil"/>
            </w:tcBorders>
          </w:tcPr>
          <w:p w14:paraId="4DEF8BC3" w14:textId="77777777" w:rsidR="00AD5793" w:rsidRPr="003E08CB" w:rsidRDefault="00AD5793" w:rsidP="0040622E">
            <w:pPr>
              <w:widowControl w:val="0"/>
              <w:spacing w:after="0" w:line="240" w:lineRule="auto"/>
              <w:ind w:left="6"/>
              <w:jc w:val="center"/>
              <w:rPr>
                <w:rFonts w:eastAsia="Calibri" w:cstheme="minorHAnsi"/>
                <w:b/>
              </w:rPr>
            </w:pPr>
            <w:r w:rsidRPr="003E08CB">
              <w:rPr>
                <w:rFonts w:eastAsia="Calibri" w:cstheme="minorHAnsi"/>
                <w:b/>
              </w:rPr>
              <w:t>DA</w:t>
            </w:r>
          </w:p>
        </w:tc>
        <w:tc>
          <w:tcPr>
            <w:tcW w:w="2223" w:type="dxa"/>
            <w:tcBorders>
              <w:left w:val="nil"/>
            </w:tcBorders>
          </w:tcPr>
          <w:p w14:paraId="79D1A0E3" w14:textId="77777777" w:rsidR="00AD5793" w:rsidRPr="003E08CB" w:rsidRDefault="00AD5793" w:rsidP="0040622E">
            <w:pPr>
              <w:widowControl w:val="0"/>
              <w:spacing w:after="0" w:line="240" w:lineRule="auto"/>
              <w:jc w:val="center"/>
              <w:rPr>
                <w:rFonts w:eastAsia="Calibri" w:cstheme="minorHAnsi"/>
                <w:b/>
              </w:rPr>
            </w:pPr>
            <w:r w:rsidRPr="003E08CB">
              <w:rPr>
                <w:rFonts w:eastAsia="Calibri" w:cstheme="minorHAnsi"/>
                <w:b/>
              </w:rPr>
              <w:t>NE</w:t>
            </w:r>
          </w:p>
        </w:tc>
      </w:tr>
      <w:tr w:rsidR="00AD5793" w:rsidRPr="003E08CB" w14:paraId="526F293D" w14:textId="77777777" w:rsidTr="006C42D5">
        <w:trPr>
          <w:trHeight w:val="120"/>
        </w:trPr>
        <w:tc>
          <w:tcPr>
            <w:tcW w:w="3808" w:type="dxa"/>
          </w:tcPr>
          <w:p w14:paraId="3C955C5F"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 xml:space="preserve">Nastopanje s podizvajalci </w:t>
            </w:r>
          </w:p>
          <w:p w14:paraId="49057D1B"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(ustrezno označiti)</w:t>
            </w:r>
          </w:p>
        </w:tc>
        <w:tc>
          <w:tcPr>
            <w:tcW w:w="1832" w:type="dxa"/>
            <w:tcBorders>
              <w:right w:val="nil"/>
            </w:tcBorders>
          </w:tcPr>
          <w:p w14:paraId="729D516B" w14:textId="77777777" w:rsidR="00AD5793" w:rsidRPr="003E08CB" w:rsidRDefault="00AD5793" w:rsidP="0040622E">
            <w:pPr>
              <w:widowControl w:val="0"/>
              <w:spacing w:after="0" w:line="240" w:lineRule="auto"/>
              <w:ind w:left="6"/>
              <w:jc w:val="center"/>
              <w:rPr>
                <w:rFonts w:eastAsia="Calibri" w:cstheme="minorHAnsi"/>
                <w:b/>
              </w:rPr>
            </w:pPr>
            <w:r w:rsidRPr="003E08CB">
              <w:rPr>
                <w:rFonts w:eastAsia="Calibri" w:cstheme="minorHAnsi"/>
                <w:b/>
              </w:rPr>
              <w:t>DA</w:t>
            </w:r>
          </w:p>
        </w:tc>
        <w:tc>
          <w:tcPr>
            <w:tcW w:w="2223" w:type="dxa"/>
            <w:tcBorders>
              <w:left w:val="nil"/>
            </w:tcBorders>
          </w:tcPr>
          <w:p w14:paraId="18496332" w14:textId="77777777" w:rsidR="00AD5793" w:rsidRPr="003E08CB" w:rsidRDefault="00AD5793" w:rsidP="0040622E">
            <w:pPr>
              <w:widowControl w:val="0"/>
              <w:spacing w:after="0" w:line="240" w:lineRule="auto"/>
              <w:jc w:val="center"/>
              <w:rPr>
                <w:rFonts w:eastAsia="Calibri" w:cstheme="minorHAnsi"/>
                <w:b/>
              </w:rPr>
            </w:pPr>
            <w:r w:rsidRPr="003E08CB">
              <w:rPr>
                <w:rFonts w:eastAsia="Calibri" w:cstheme="minorHAnsi"/>
                <w:b/>
              </w:rPr>
              <w:t>NE</w:t>
            </w:r>
          </w:p>
        </w:tc>
      </w:tr>
      <w:tr w:rsidR="00AD5793" w:rsidRPr="003E08CB" w14:paraId="21F5338B" w14:textId="77777777" w:rsidTr="006C42D5">
        <w:trPr>
          <w:trHeight w:val="120"/>
        </w:trPr>
        <w:tc>
          <w:tcPr>
            <w:tcW w:w="3808" w:type="dxa"/>
            <w:tcBorders>
              <w:top w:val="single" w:sz="4" w:space="0" w:color="auto"/>
              <w:left w:val="single" w:sz="4" w:space="0" w:color="auto"/>
              <w:bottom w:val="single" w:sz="4" w:space="0" w:color="auto"/>
              <w:right w:val="single" w:sz="4" w:space="0" w:color="auto"/>
            </w:tcBorders>
          </w:tcPr>
          <w:p w14:paraId="0D8DEC38"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 xml:space="preserve">Ponudnik je MSP </w:t>
            </w:r>
            <w:r w:rsidRPr="003E08CB">
              <w:rPr>
                <w:rFonts w:eastAsia="Calibri" w:cstheme="minorHAnsi"/>
              </w:rPr>
              <w:t xml:space="preserve">(mikro, mala in srednje veliko podjetje) </w:t>
            </w:r>
            <w:r w:rsidRPr="003E08CB">
              <w:rPr>
                <w:rFonts w:eastAsia="Calibri" w:cstheme="minorHAnsi"/>
                <w:b/>
              </w:rPr>
              <w:t>(ustrezno označiti)</w:t>
            </w:r>
          </w:p>
        </w:tc>
        <w:tc>
          <w:tcPr>
            <w:tcW w:w="1832" w:type="dxa"/>
            <w:tcBorders>
              <w:top w:val="single" w:sz="4" w:space="0" w:color="auto"/>
              <w:left w:val="single" w:sz="4" w:space="0" w:color="auto"/>
              <w:bottom w:val="single" w:sz="4" w:space="0" w:color="auto"/>
              <w:right w:val="nil"/>
            </w:tcBorders>
          </w:tcPr>
          <w:p w14:paraId="18ABD8C4" w14:textId="77777777" w:rsidR="00AD5793" w:rsidRPr="003E08CB" w:rsidRDefault="00AD5793" w:rsidP="0040622E">
            <w:pPr>
              <w:widowControl w:val="0"/>
              <w:spacing w:after="0" w:line="240" w:lineRule="auto"/>
              <w:ind w:left="6"/>
              <w:jc w:val="center"/>
              <w:rPr>
                <w:rFonts w:eastAsia="Calibri" w:cstheme="minorHAnsi"/>
                <w:b/>
              </w:rPr>
            </w:pPr>
            <w:r w:rsidRPr="003E08CB">
              <w:rPr>
                <w:rFonts w:eastAsia="Calibri" w:cstheme="minorHAnsi"/>
                <w:b/>
              </w:rPr>
              <w:t>DA</w:t>
            </w:r>
          </w:p>
        </w:tc>
        <w:tc>
          <w:tcPr>
            <w:tcW w:w="2223" w:type="dxa"/>
            <w:tcBorders>
              <w:top w:val="single" w:sz="4" w:space="0" w:color="auto"/>
              <w:left w:val="nil"/>
              <w:bottom w:val="single" w:sz="4" w:space="0" w:color="auto"/>
              <w:right w:val="single" w:sz="4" w:space="0" w:color="auto"/>
            </w:tcBorders>
          </w:tcPr>
          <w:p w14:paraId="13A7A86E" w14:textId="77777777" w:rsidR="00AD5793" w:rsidRPr="003E08CB" w:rsidRDefault="00AD5793" w:rsidP="0040622E">
            <w:pPr>
              <w:widowControl w:val="0"/>
              <w:spacing w:after="0" w:line="240" w:lineRule="auto"/>
              <w:jc w:val="center"/>
              <w:rPr>
                <w:rFonts w:eastAsia="Calibri" w:cstheme="minorHAnsi"/>
                <w:b/>
              </w:rPr>
            </w:pPr>
            <w:r w:rsidRPr="003E08CB">
              <w:rPr>
                <w:rFonts w:eastAsia="Calibri" w:cstheme="minorHAnsi"/>
                <w:b/>
              </w:rPr>
              <w:t>NE</w:t>
            </w:r>
          </w:p>
        </w:tc>
      </w:tr>
      <w:tr w:rsidR="00AD5793" w:rsidRPr="003E08CB" w14:paraId="5916863E" w14:textId="77777777" w:rsidTr="006C42D5">
        <w:trPr>
          <w:trHeight w:val="120"/>
        </w:trPr>
        <w:tc>
          <w:tcPr>
            <w:tcW w:w="3808" w:type="dxa"/>
          </w:tcPr>
          <w:p w14:paraId="56C71C15" w14:textId="77777777" w:rsidR="00AD5793" w:rsidRPr="003E08CB" w:rsidRDefault="00AD5793" w:rsidP="0040622E">
            <w:pPr>
              <w:widowControl w:val="0"/>
              <w:spacing w:after="0" w:line="240" w:lineRule="auto"/>
              <w:ind w:left="6"/>
              <w:rPr>
                <w:rFonts w:eastAsia="Calibri" w:cstheme="minorHAnsi"/>
                <w:b/>
              </w:rPr>
            </w:pPr>
            <w:r w:rsidRPr="003E08CB">
              <w:rPr>
                <w:rFonts w:eastAsia="Calibri" w:cstheme="minorHAnsi"/>
                <w:b/>
              </w:rPr>
              <w:t>Veljavnost ponudbe</w:t>
            </w:r>
          </w:p>
        </w:tc>
        <w:tc>
          <w:tcPr>
            <w:tcW w:w="4055" w:type="dxa"/>
            <w:gridSpan w:val="2"/>
          </w:tcPr>
          <w:p w14:paraId="2F8D4180" w14:textId="77777777" w:rsidR="00AD5793" w:rsidRPr="003E08CB" w:rsidRDefault="00AD5793" w:rsidP="0040622E">
            <w:pPr>
              <w:widowControl w:val="0"/>
              <w:spacing w:after="0" w:line="240" w:lineRule="auto"/>
              <w:jc w:val="center"/>
              <w:rPr>
                <w:rFonts w:eastAsia="Calibri" w:cstheme="minorHAnsi"/>
                <w:b/>
              </w:rPr>
            </w:pPr>
            <w:r w:rsidRPr="003E08CB">
              <w:rPr>
                <w:rFonts w:eastAsia="Calibri" w:cstheme="minorHAnsi"/>
              </w:rPr>
              <w:t>________ dni</w:t>
            </w:r>
          </w:p>
        </w:tc>
      </w:tr>
    </w:tbl>
    <w:p w14:paraId="5028E1F2" w14:textId="77777777" w:rsidR="00AD5793" w:rsidRPr="003E08CB" w:rsidRDefault="00AD5793" w:rsidP="0040622E">
      <w:pPr>
        <w:spacing w:after="0" w:line="240" w:lineRule="auto"/>
        <w:jc w:val="both"/>
        <w:rPr>
          <w:rFonts w:eastAsia="Arial" w:cstheme="minorHAnsi"/>
          <w:spacing w:val="-1"/>
        </w:rPr>
      </w:pPr>
      <w:r w:rsidRPr="003E08CB">
        <w:rPr>
          <w:rFonts w:eastAsia="Arial" w:cstheme="minorHAnsi"/>
          <w:spacing w:val="-1"/>
        </w:rPr>
        <w:br w:type="page"/>
      </w:r>
    </w:p>
    <w:p w14:paraId="4B70F08F" w14:textId="777777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2" w:name="_Toc126328943"/>
      <w:bookmarkStart w:id="3" w:name="_Toc462647250"/>
      <w:bookmarkStart w:id="4" w:name="_Toc455743508"/>
      <w:r w:rsidRPr="003E08CB">
        <w:rPr>
          <w:rFonts w:asciiTheme="minorHAnsi" w:hAnsiTheme="minorHAnsi" w:cstheme="minorHAnsi"/>
          <w:sz w:val="22"/>
        </w:rPr>
        <w:lastRenderedPageBreak/>
        <w:t>Obrazec – Ponudbeni predračun</w:t>
      </w:r>
      <w:bookmarkEnd w:id="2"/>
      <w:r w:rsidRPr="003E08CB">
        <w:rPr>
          <w:rFonts w:asciiTheme="minorHAnsi" w:hAnsiTheme="minorHAnsi" w:cstheme="minorHAnsi"/>
          <w:sz w:val="22"/>
        </w:rPr>
        <w:t xml:space="preserve"> </w:t>
      </w:r>
    </w:p>
    <w:p w14:paraId="46C96A27" w14:textId="77777777" w:rsidR="00AD5793" w:rsidRPr="003E08CB" w:rsidRDefault="00AD5793" w:rsidP="0040622E">
      <w:pPr>
        <w:spacing w:after="0" w:line="240" w:lineRule="auto"/>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7"/>
        <w:gridCol w:w="5464"/>
      </w:tblGrid>
      <w:tr w:rsidR="00AD5793" w:rsidRPr="003E08CB" w14:paraId="78EF5DA4" w14:textId="77777777" w:rsidTr="006C42D5">
        <w:trPr>
          <w:trHeight w:val="284"/>
          <w:jc w:val="center"/>
        </w:trPr>
        <w:tc>
          <w:tcPr>
            <w:tcW w:w="2557" w:type="dxa"/>
          </w:tcPr>
          <w:p w14:paraId="37FA2998" w14:textId="77777777" w:rsidR="00AD5793" w:rsidRPr="003E08CB" w:rsidRDefault="00AD5793" w:rsidP="0040622E">
            <w:pPr>
              <w:widowControl w:val="0"/>
              <w:spacing w:after="0" w:line="240" w:lineRule="auto"/>
              <w:jc w:val="both"/>
              <w:rPr>
                <w:rFonts w:cstheme="minorHAnsi"/>
                <w:b/>
              </w:rPr>
            </w:pPr>
            <w:r w:rsidRPr="003E08CB">
              <w:rPr>
                <w:rFonts w:cstheme="minorHAnsi"/>
                <w:b/>
              </w:rPr>
              <w:t>NAROČNIK</w:t>
            </w:r>
          </w:p>
        </w:tc>
        <w:tc>
          <w:tcPr>
            <w:tcW w:w="5464" w:type="dxa"/>
          </w:tcPr>
          <w:p w14:paraId="131A7461" w14:textId="7BF86B21" w:rsidR="00AD5793" w:rsidRPr="003E08CB" w:rsidRDefault="00042498" w:rsidP="0040622E">
            <w:pPr>
              <w:widowControl w:val="0"/>
              <w:spacing w:after="0" w:line="240" w:lineRule="auto"/>
              <w:jc w:val="both"/>
              <w:rPr>
                <w:rFonts w:cstheme="minorHAnsi"/>
              </w:rPr>
            </w:pPr>
            <w:r w:rsidRPr="003E08CB">
              <w:rPr>
                <w:rFonts w:cstheme="minorHAnsi"/>
              </w:rPr>
              <w:t>Slovenski državni holding, d.d.</w:t>
            </w:r>
          </w:p>
        </w:tc>
      </w:tr>
      <w:tr w:rsidR="00AD5793" w:rsidRPr="003E08CB" w14:paraId="7A081EBA" w14:textId="77777777" w:rsidTr="006C42D5">
        <w:trPr>
          <w:trHeight w:val="220"/>
          <w:jc w:val="center"/>
        </w:trPr>
        <w:tc>
          <w:tcPr>
            <w:tcW w:w="2557" w:type="dxa"/>
          </w:tcPr>
          <w:p w14:paraId="11E84375" w14:textId="77777777" w:rsidR="00AD5793" w:rsidRPr="003E08CB" w:rsidRDefault="00AD5793" w:rsidP="0040622E">
            <w:pPr>
              <w:widowControl w:val="0"/>
              <w:spacing w:after="0" w:line="240" w:lineRule="auto"/>
              <w:jc w:val="both"/>
              <w:rPr>
                <w:rFonts w:cstheme="minorHAnsi"/>
                <w:b/>
              </w:rPr>
            </w:pPr>
            <w:r w:rsidRPr="003E08CB">
              <w:rPr>
                <w:rFonts w:cstheme="minorHAnsi"/>
                <w:b/>
              </w:rPr>
              <w:t>JAVNO NAROČILO</w:t>
            </w:r>
          </w:p>
        </w:tc>
        <w:tc>
          <w:tcPr>
            <w:tcW w:w="5464" w:type="dxa"/>
          </w:tcPr>
          <w:p w14:paraId="1670A21E" w14:textId="117F434C" w:rsidR="00AD5793" w:rsidRPr="003E08CB" w:rsidRDefault="00AD5793" w:rsidP="0040622E">
            <w:pPr>
              <w:widowControl w:val="0"/>
              <w:spacing w:after="0" w:line="240" w:lineRule="auto"/>
              <w:jc w:val="both"/>
              <w:rPr>
                <w:rFonts w:cstheme="minorHAnsi"/>
              </w:rPr>
            </w:pPr>
            <w:r w:rsidRPr="003E08CB">
              <w:rPr>
                <w:rFonts w:cstheme="minorHAnsi"/>
              </w:rPr>
              <w:t>JN/</w:t>
            </w:r>
            <w:r w:rsidR="003C4000">
              <w:rPr>
                <w:rFonts w:cstheme="minorHAnsi"/>
              </w:rPr>
              <w:t>3</w:t>
            </w:r>
            <w:r w:rsidRPr="003E08CB">
              <w:rPr>
                <w:rFonts w:cstheme="minorHAnsi"/>
              </w:rPr>
              <w:t>-</w:t>
            </w:r>
            <w:r w:rsidR="003C4000">
              <w:rPr>
                <w:rFonts w:cstheme="minorHAnsi"/>
              </w:rPr>
              <w:t xml:space="preserve"> K</w:t>
            </w:r>
            <w:r w:rsidR="003C4000">
              <w:t>TR</w:t>
            </w:r>
            <w:r w:rsidR="003C4000" w:rsidRPr="003E08CB">
              <w:rPr>
                <w:rFonts w:cstheme="minorHAnsi"/>
              </w:rPr>
              <w:t xml:space="preserve"> </w:t>
            </w:r>
            <w:r w:rsidRPr="003E08CB">
              <w:rPr>
                <w:rFonts w:cstheme="minorHAnsi"/>
              </w:rPr>
              <w:t>/202</w:t>
            </w:r>
            <w:r w:rsidR="00042498" w:rsidRPr="003E08CB">
              <w:rPr>
                <w:rFonts w:cstheme="minorHAnsi"/>
              </w:rPr>
              <w:t>3</w:t>
            </w:r>
          </w:p>
        </w:tc>
      </w:tr>
      <w:tr w:rsidR="00AD5793" w:rsidRPr="003E08CB" w14:paraId="5D2C1B06" w14:textId="77777777" w:rsidTr="006C42D5">
        <w:trPr>
          <w:trHeight w:val="284"/>
          <w:jc w:val="center"/>
        </w:trPr>
        <w:tc>
          <w:tcPr>
            <w:tcW w:w="2557" w:type="dxa"/>
          </w:tcPr>
          <w:p w14:paraId="248FD0DD" w14:textId="77777777" w:rsidR="00AD5793" w:rsidRPr="003E08CB" w:rsidRDefault="00AD5793" w:rsidP="0040622E">
            <w:pPr>
              <w:widowControl w:val="0"/>
              <w:spacing w:after="0" w:line="240" w:lineRule="auto"/>
              <w:jc w:val="both"/>
              <w:rPr>
                <w:rFonts w:cstheme="minorHAnsi"/>
                <w:b/>
              </w:rPr>
            </w:pPr>
            <w:r w:rsidRPr="003E08CB">
              <w:rPr>
                <w:rFonts w:cstheme="minorHAnsi"/>
                <w:b/>
              </w:rPr>
              <w:br w:type="page"/>
              <w:t>PREDMET</w:t>
            </w:r>
          </w:p>
        </w:tc>
        <w:tc>
          <w:tcPr>
            <w:tcW w:w="5464" w:type="dxa"/>
          </w:tcPr>
          <w:p w14:paraId="3C4C7B89" w14:textId="72D11C8E" w:rsidR="00AD5793" w:rsidRPr="003E08CB" w:rsidRDefault="00AD5793" w:rsidP="0040622E">
            <w:pPr>
              <w:widowControl w:val="0"/>
              <w:spacing w:after="0" w:line="240" w:lineRule="auto"/>
              <w:jc w:val="both"/>
              <w:rPr>
                <w:rFonts w:cstheme="minorHAnsi"/>
              </w:rPr>
            </w:pPr>
            <w:r w:rsidRPr="003E08CB">
              <w:rPr>
                <w:rFonts w:eastAsia="Arial" w:cstheme="minorHAnsi"/>
              </w:rPr>
              <w:t xml:space="preserve">Ocenjevanje vrednosti nepremičnin </w:t>
            </w:r>
          </w:p>
        </w:tc>
      </w:tr>
    </w:tbl>
    <w:p w14:paraId="0015905F" w14:textId="77777777" w:rsidR="00AD5793" w:rsidRPr="003E08CB" w:rsidRDefault="00AD5793" w:rsidP="0040622E">
      <w:pPr>
        <w:spacing w:after="0" w:line="240" w:lineRule="auto"/>
        <w:rPr>
          <w:rFonts w:cstheme="minorHAnsi"/>
        </w:rPr>
      </w:pPr>
    </w:p>
    <w:p w14:paraId="56504229" w14:textId="6BB60483" w:rsidR="00AD5793" w:rsidRPr="003E08CB" w:rsidRDefault="00237F58" w:rsidP="00237F58">
      <w:pPr>
        <w:spacing w:after="0" w:line="240" w:lineRule="auto"/>
        <w:rPr>
          <w:rFonts w:cstheme="minorHAnsi"/>
        </w:rPr>
      </w:pPr>
      <w:r>
        <w:rPr>
          <w:rFonts w:cstheme="minorHAnsi"/>
        </w:rPr>
        <w:t xml:space="preserve">          Ponudnik: __________________________________</w:t>
      </w:r>
    </w:p>
    <w:p w14:paraId="6006FAD5" w14:textId="1E2A1CED" w:rsidR="00AD5793" w:rsidRPr="003E08CB" w:rsidRDefault="00AD5793" w:rsidP="0040622E">
      <w:pPr>
        <w:spacing w:after="0" w:line="240" w:lineRule="auto"/>
        <w:rPr>
          <w:rFonts w:cstheme="minorHAnsi"/>
          <w:b/>
          <w:bCs/>
          <w:u w:val="single"/>
        </w:rPr>
      </w:pPr>
    </w:p>
    <w:p w14:paraId="06D19FFD" w14:textId="77777777" w:rsidR="00AD5793" w:rsidRPr="003E08CB" w:rsidRDefault="00AD5793" w:rsidP="0040622E">
      <w:pPr>
        <w:spacing w:after="0" w:line="240" w:lineRule="auto"/>
        <w:jc w:val="both"/>
        <w:rPr>
          <w:rFonts w:cstheme="minorHAnsi"/>
        </w:rPr>
      </w:pPr>
      <w:r w:rsidRPr="003E08CB">
        <w:rPr>
          <w:rFonts w:cstheme="minorHAnsi"/>
        </w:rPr>
        <w:tab/>
      </w:r>
      <w:r w:rsidRPr="003E08CB">
        <w:rPr>
          <w:rFonts w:cstheme="minorHAnsi"/>
        </w:rPr>
        <w:tab/>
      </w:r>
      <w:r w:rsidRPr="003E08CB">
        <w:rPr>
          <w:rFonts w:cstheme="minorHAnsi"/>
        </w:rPr>
        <w:tab/>
      </w:r>
      <w:r w:rsidRPr="003E08CB">
        <w:rPr>
          <w:rFonts w:cstheme="minorHAnsi"/>
        </w:rPr>
        <w:tab/>
      </w:r>
      <w:r w:rsidRPr="003E08CB">
        <w:rPr>
          <w:rFonts w:cstheme="minorHAnsi"/>
        </w:rPr>
        <w:tab/>
      </w:r>
      <w:r w:rsidRPr="003E08CB">
        <w:rPr>
          <w:rFonts w:cstheme="minorHAnsi"/>
        </w:rPr>
        <w:tab/>
      </w:r>
      <w:r w:rsidRPr="003E08CB">
        <w:rPr>
          <w:rFonts w:cstheme="minorHAnsi"/>
        </w:rPr>
        <w:tab/>
      </w:r>
      <w:r w:rsidRPr="003E08CB">
        <w:rPr>
          <w:rFonts w:cstheme="minorHAnsi"/>
        </w:rPr>
        <w:tab/>
      </w:r>
      <w:r w:rsidRPr="003E08CB">
        <w:rPr>
          <w:rFonts w:cstheme="minorHAnsi"/>
        </w:rPr>
        <w:tab/>
        <w:t xml:space="preserve"> Cene so v EUR</w:t>
      </w:r>
    </w:p>
    <w:tbl>
      <w:tblPr>
        <w:tblW w:w="8926" w:type="dxa"/>
        <w:jc w:val="center"/>
        <w:tblLook w:val="04A0" w:firstRow="1" w:lastRow="0" w:firstColumn="1" w:lastColumn="0" w:noHBand="0" w:noVBand="1"/>
      </w:tblPr>
      <w:tblGrid>
        <w:gridCol w:w="589"/>
        <w:gridCol w:w="2439"/>
        <w:gridCol w:w="1361"/>
        <w:gridCol w:w="1276"/>
        <w:gridCol w:w="993"/>
        <w:gridCol w:w="1134"/>
        <w:gridCol w:w="1134"/>
      </w:tblGrid>
      <w:tr w:rsidR="00AD5793" w:rsidRPr="003E08CB" w14:paraId="56DC2686" w14:textId="77777777" w:rsidTr="003C4000">
        <w:trPr>
          <w:trHeight w:val="807"/>
          <w:jc w:val="center"/>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361E3"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 xml:space="preserve">zap. št. </w:t>
            </w:r>
          </w:p>
        </w:tc>
        <w:tc>
          <w:tcPr>
            <w:tcW w:w="2439" w:type="dxa"/>
            <w:tcBorders>
              <w:top w:val="single" w:sz="4" w:space="0" w:color="auto"/>
              <w:left w:val="nil"/>
              <w:bottom w:val="single" w:sz="4" w:space="0" w:color="auto"/>
              <w:right w:val="single" w:sz="4" w:space="0" w:color="auto"/>
            </w:tcBorders>
            <w:shd w:val="clear" w:color="auto" w:fill="auto"/>
            <w:vAlign w:val="center"/>
            <w:hideMark/>
          </w:tcPr>
          <w:p w14:paraId="3DFF050D"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 xml:space="preserve">tip nepremičnin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7B71976A"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 xml:space="preserve">način ocenjevanja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CAB997"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 xml:space="preserve">razred zahtevnosti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F3EA7E7"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enota mere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BC1ECA"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 xml:space="preserve">cena </w:t>
            </w:r>
          </w:p>
          <w:p w14:paraId="78F5E500"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(brez DDV)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C5F24FE"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 xml:space="preserve">cena </w:t>
            </w:r>
          </w:p>
          <w:p w14:paraId="391ADEA5" w14:textId="77777777" w:rsidR="00AD5793" w:rsidRPr="003E08CB" w:rsidRDefault="00AD5793" w:rsidP="0040622E">
            <w:pPr>
              <w:spacing w:after="0" w:line="240" w:lineRule="auto"/>
              <w:jc w:val="center"/>
              <w:rPr>
                <w:rFonts w:cstheme="minorHAnsi"/>
                <w:b/>
                <w:bCs/>
                <w:color w:val="000000"/>
                <w:lang w:eastAsia="en-GB"/>
              </w:rPr>
            </w:pPr>
            <w:r w:rsidRPr="003E08CB">
              <w:rPr>
                <w:rFonts w:cstheme="minorHAnsi"/>
                <w:b/>
                <w:bCs/>
                <w:color w:val="000000"/>
                <w:lang w:eastAsia="en-GB"/>
              </w:rPr>
              <w:t>(z DDV)</w:t>
            </w:r>
          </w:p>
        </w:tc>
      </w:tr>
      <w:tr w:rsidR="003C4000" w:rsidRPr="003E08CB" w14:paraId="3184E89C" w14:textId="77777777" w:rsidTr="006C42D5">
        <w:trPr>
          <w:trHeight w:val="807"/>
          <w:jc w:val="center"/>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499AB905" w14:textId="07D3797F" w:rsidR="003C4000" w:rsidRPr="003E08CB" w:rsidRDefault="003C4000" w:rsidP="0040622E">
            <w:pPr>
              <w:spacing w:after="0" w:line="240" w:lineRule="auto"/>
              <w:jc w:val="center"/>
              <w:rPr>
                <w:rFonts w:cstheme="minorHAnsi"/>
                <w:b/>
                <w:bCs/>
                <w:color w:val="000000"/>
                <w:lang w:eastAsia="en-GB"/>
              </w:rPr>
            </w:pPr>
            <w:r>
              <w:rPr>
                <w:rFonts w:cstheme="minorHAnsi"/>
                <w:b/>
                <w:bCs/>
                <w:color w:val="000000"/>
                <w:lang w:eastAsia="en-GB"/>
              </w:rPr>
              <w:t>1</w:t>
            </w:r>
          </w:p>
        </w:tc>
        <w:tc>
          <w:tcPr>
            <w:tcW w:w="8337" w:type="dxa"/>
            <w:gridSpan w:val="6"/>
            <w:tcBorders>
              <w:top w:val="single" w:sz="4" w:space="0" w:color="auto"/>
              <w:left w:val="nil"/>
              <w:bottom w:val="single" w:sz="4" w:space="0" w:color="auto"/>
              <w:right w:val="single" w:sz="4" w:space="0" w:color="auto"/>
            </w:tcBorders>
            <w:shd w:val="clear" w:color="auto" w:fill="auto"/>
            <w:vAlign w:val="center"/>
          </w:tcPr>
          <w:p w14:paraId="3D88507F" w14:textId="150ADFCC" w:rsidR="003C4000" w:rsidRPr="003C4000" w:rsidRDefault="003C4000" w:rsidP="003C4000">
            <w:pPr>
              <w:spacing w:after="0" w:line="240" w:lineRule="auto"/>
              <w:rPr>
                <w:rFonts w:cstheme="minorHAnsi"/>
                <w:b/>
                <w:bCs/>
                <w:color w:val="000000"/>
                <w:lang w:eastAsia="en-GB"/>
              </w:rPr>
            </w:pPr>
            <w:r w:rsidRPr="003C4000">
              <w:rPr>
                <w:rFonts w:cstheme="minorHAnsi"/>
                <w:b/>
                <w:bCs/>
                <w:color w:val="000000"/>
                <w:lang w:eastAsia="en-GB"/>
              </w:rPr>
              <w:t>Stanovanjske nepremičnine (stanovanja, hiše, vikendi …)</w:t>
            </w:r>
          </w:p>
        </w:tc>
      </w:tr>
      <w:tr w:rsidR="00AD5793" w:rsidRPr="003E08CB" w14:paraId="3F320088" w14:textId="77777777" w:rsidTr="003C4000">
        <w:trPr>
          <w:trHeight w:val="503"/>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56BEC090" w14:textId="357F0338" w:rsidR="00AD5793" w:rsidRPr="003C4000" w:rsidRDefault="00AD5793" w:rsidP="0040622E">
            <w:pPr>
              <w:spacing w:after="0" w:line="240" w:lineRule="auto"/>
              <w:jc w:val="center"/>
              <w:rPr>
                <w:rFonts w:cstheme="minorHAnsi"/>
                <w:bCs/>
                <w:color w:val="000000"/>
                <w:lang w:eastAsia="en-GB"/>
              </w:rPr>
            </w:pPr>
            <w:r w:rsidRPr="003C4000">
              <w:rPr>
                <w:rFonts w:cstheme="minorHAnsi"/>
                <w:bCs/>
                <w:color w:val="000000"/>
                <w:lang w:eastAsia="en-GB"/>
              </w:rPr>
              <w:t>1</w:t>
            </w:r>
            <w:r w:rsidR="003C4000" w:rsidRPr="003C4000">
              <w:rPr>
                <w:rFonts w:cstheme="minorHAnsi"/>
                <w:bCs/>
                <w:color w:val="000000"/>
                <w:lang w:eastAsia="en-GB"/>
              </w:rPr>
              <w:t>.a</w:t>
            </w:r>
          </w:p>
        </w:tc>
        <w:tc>
          <w:tcPr>
            <w:tcW w:w="2439" w:type="dxa"/>
            <w:tcBorders>
              <w:top w:val="nil"/>
              <w:left w:val="nil"/>
              <w:bottom w:val="single" w:sz="4" w:space="0" w:color="auto"/>
              <w:right w:val="single" w:sz="4" w:space="0" w:color="auto"/>
            </w:tcBorders>
            <w:shd w:val="clear" w:color="auto" w:fill="auto"/>
            <w:vAlign w:val="center"/>
            <w:hideMark/>
          </w:tcPr>
          <w:p w14:paraId="6EEE4501" w14:textId="77777777" w:rsidR="00AD5793" w:rsidRPr="003E08CB" w:rsidRDefault="00AD5793" w:rsidP="0040622E">
            <w:pPr>
              <w:spacing w:after="0" w:line="240" w:lineRule="auto"/>
              <w:rPr>
                <w:rFonts w:cstheme="minorHAnsi"/>
                <w:color w:val="000000"/>
                <w:lang w:eastAsia="en-GB"/>
              </w:rPr>
            </w:pPr>
            <w:r w:rsidRPr="003E08CB">
              <w:rPr>
                <w:rFonts w:cstheme="minorHAnsi"/>
                <w:color w:val="000000"/>
                <w:lang w:eastAsia="en-GB"/>
              </w:rPr>
              <w:t>Stanovanjske nepremičnine (stanovanja, hiše, vikendi …)</w:t>
            </w:r>
          </w:p>
        </w:tc>
        <w:tc>
          <w:tcPr>
            <w:tcW w:w="1361" w:type="dxa"/>
            <w:tcBorders>
              <w:top w:val="nil"/>
              <w:left w:val="nil"/>
              <w:bottom w:val="single" w:sz="4" w:space="0" w:color="auto"/>
              <w:right w:val="single" w:sz="4" w:space="0" w:color="auto"/>
            </w:tcBorders>
            <w:shd w:val="clear" w:color="auto" w:fill="auto"/>
            <w:vAlign w:val="center"/>
            <w:hideMark/>
          </w:tcPr>
          <w:p w14:paraId="45DA1865" w14:textId="3BBFD352" w:rsidR="00AD5793" w:rsidRPr="003E08CB" w:rsidRDefault="00AD5793" w:rsidP="0040622E">
            <w:pPr>
              <w:spacing w:after="0" w:line="240" w:lineRule="auto"/>
              <w:rPr>
                <w:rFonts w:cstheme="minorHAnsi"/>
                <w:color w:val="000000"/>
                <w:lang w:eastAsia="en-GB"/>
              </w:rPr>
            </w:pPr>
            <w:r w:rsidRPr="003E08CB">
              <w:rPr>
                <w:rFonts w:cstheme="minorHAnsi"/>
                <w:color w:val="000000"/>
                <w:lang w:eastAsia="en-GB"/>
              </w:rPr>
              <w:t>NTP</w:t>
            </w:r>
          </w:p>
        </w:tc>
        <w:tc>
          <w:tcPr>
            <w:tcW w:w="1276" w:type="dxa"/>
            <w:tcBorders>
              <w:top w:val="nil"/>
              <w:left w:val="nil"/>
              <w:bottom w:val="single" w:sz="4" w:space="0" w:color="auto"/>
              <w:right w:val="single" w:sz="4" w:space="0" w:color="auto"/>
            </w:tcBorders>
            <w:shd w:val="clear" w:color="auto" w:fill="auto"/>
            <w:vAlign w:val="center"/>
            <w:hideMark/>
          </w:tcPr>
          <w:p w14:paraId="40B3F8BF" w14:textId="5265C80E" w:rsidR="00AD5793" w:rsidRDefault="003C4000" w:rsidP="0040622E">
            <w:pPr>
              <w:spacing w:after="0" w:line="240" w:lineRule="auto"/>
              <w:rPr>
                <w:rFonts w:cstheme="minorHAnsi"/>
                <w:color w:val="000000"/>
                <w:lang w:eastAsia="en-GB"/>
              </w:rPr>
            </w:pPr>
            <w:r w:rsidRPr="003E08CB">
              <w:rPr>
                <w:rFonts w:cstheme="minorHAnsi"/>
                <w:color w:val="000000"/>
                <w:lang w:eastAsia="en-GB"/>
              </w:rPr>
              <w:t>E</w:t>
            </w:r>
            <w:r w:rsidR="00AD5793" w:rsidRPr="003E08CB">
              <w:rPr>
                <w:rFonts w:cstheme="minorHAnsi"/>
                <w:color w:val="000000"/>
                <w:lang w:eastAsia="en-GB"/>
              </w:rPr>
              <w:t>nostavne</w:t>
            </w:r>
          </w:p>
          <w:p w14:paraId="5AE6BD39" w14:textId="56958248" w:rsidR="003C4000" w:rsidRPr="003E08CB" w:rsidRDefault="003C4000" w:rsidP="0040622E">
            <w:pPr>
              <w:spacing w:after="0" w:line="240" w:lineRule="auto"/>
              <w:rPr>
                <w:rFonts w:cstheme="minorHAnsi"/>
                <w:color w:val="000000"/>
                <w:lang w:eastAsia="en-GB"/>
              </w:rPr>
            </w:pPr>
          </w:p>
        </w:tc>
        <w:tc>
          <w:tcPr>
            <w:tcW w:w="993" w:type="dxa"/>
            <w:tcBorders>
              <w:top w:val="nil"/>
              <w:left w:val="nil"/>
              <w:bottom w:val="single" w:sz="4" w:space="0" w:color="auto"/>
              <w:right w:val="single" w:sz="4" w:space="0" w:color="auto"/>
            </w:tcBorders>
            <w:shd w:val="clear" w:color="auto" w:fill="auto"/>
            <w:noWrap/>
            <w:vAlign w:val="center"/>
            <w:hideMark/>
          </w:tcPr>
          <w:p w14:paraId="60F60813" w14:textId="77777777" w:rsidR="00AD5793" w:rsidRPr="003E08CB" w:rsidRDefault="00AD5793" w:rsidP="0040622E">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59A0AEF9" w14:textId="77777777" w:rsidR="00AD5793" w:rsidRPr="003E08CB" w:rsidRDefault="00AD5793" w:rsidP="0040622E">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046559C8" w14:textId="77777777" w:rsidR="00AD5793" w:rsidRPr="003E08CB" w:rsidRDefault="00AD5793" w:rsidP="0040622E">
            <w:pPr>
              <w:spacing w:after="0" w:line="240" w:lineRule="auto"/>
              <w:jc w:val="center"/>
              <w:rPr>
                <w:rFonts w:cstheme="minorHAnsi"/>
                <w:color w:val="000000"/>
                <w:lang w:eastAsia="en-GB"/>
              </w:rPr>
            </w:pPr>
          </w:p>
        </w:tc>
      </w:tr>
      <w:tr w:rsidR="003C4000" w:rsidRPr="003E08CB" w14:paraId="06ECB0DB" w14:textId="77777777" w:rsidTr="003C4000">
        <w:trPr>
          <w:trHeight w:val="503"/>
          <w:jc w:val="center"/>
        </w:trPr>
        <w:tc>
          <w:tcPr>
            <w:tcW w:w="589" w:type="dxa"/>
            <w:tcBorders>
              <w:top w:val="nil"/>
              <w:left w:val="single" w:sz="4" w:space="0" w:color="auto"/>
              <w:bottom w:val="single" w:sz="4" w:space="0" w:color="auto"/>
              <w:right w:val="single" w:sz="4" w:space="0" w:color="auto"/>
            </w:tcBorders>
            <w:shd w:val="clear" w:color="auto" w:fill="auto"/>
            <w:noWrap/>
            <w:vAlign w:val="center"/>
          </w:tcPr>
          <w:p w14:paraId="39297B0F" w14:textId="1BFE1D1A" w:rsidR="003C4000" w:rsidRPr="003C4000" w:rsidRDefault="003C4000" w:rsidP="003C4000">
            <w:pPr>
              <w:spacing w:after="0" w:line="240" w:lineRule="auto"/>
              <w:jc w:val="center"/>
              <w:rPr>
                <w:rFonts w:cstheme="minorHAnsi"/>
                <w:bCs/>
                <w:color w:val="000000"/>
                <w:lang w:eastAsia="en-GB"/>
              </w:rPr>
            </w:pPr>
            <w:r w:rsidRPr="003C4000">
              <w:rPr>
                <w:rFonts w:cstheme="minorHAnsi"/>
                <w:bCs/>
                <w:color w:val="000000"/>
                <w:lang w:eastAsia="en-GB"/>
              </w:rPr>
              <w:t>1</w:t>
            </w:r>
            <w:r w:rsidRPr="003C4000">
              <w:rPr>
                <w:bCs/>
                <w:color w:val="000000"/>
                <w:lang w:eastAsia="en-GB"/>
              </w:rPr>
              <w:t>.b</w:t>
            </w:r>
          </w:p>
        </w:tc>
        <w:tc>
          <w:tcPr>
            <w:tcW w:w="2439" w:type="dxa"/>
            <w:tcBorders>
              <w:top w:val="nil"/>
              <w:left w:val="nil"/>
              <w:bottom w:val="single" w:sz="4" w:space="0" w:color="auto"/>
              <w:right w:val="single" w:sz="4" w:space="0" w:color="auto"/>
            </w:tcBorders>
            <w:shd w:val="clear" w:color="auto" w:fill="auto"/>
            <w:vAlign w:val="center"/>
          </w:tcPr>
          <w:p w14:paraId="0762B57C" w14:textId="6131F5A3"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Stanovanjske nepremičnine (stanovanja, hiše, vikendi</w:t>
            </w:r>
            <w:r w:rsidR="00D13A90">
              <w:rPr>
                <w:rFonts w:cstheme="minorHAnsi"/>
                <w:color w:val="000000"/>
                <w:lang w:eastAsia="en-GB"/>
              </w:rPr>
              <w:t xml:space="preserve">, </w:t>
            </w:r>
            <w:r>
              <w:rPr>
                <w:rFonts w:cstheme="minorHAnsi"/>
                <w:color w:val="000000"/>
                <w:lang w:eastAsia="en-GB"/>
              </w:rPr>
              <w:t>mešana raba</w:t>
            </w:r>
            <w:r w:rsidR="00D13A90">
              <w:rPr>
                <w:rFonts w:cstheme="minorHAnsi"/>
                <w:color w:val="000000"/>
                <w:lang w:eastAsia="en-GB"/>
              </w:rPr>
              <w:t xml:space="preserve"> – delno poslovni prostori,</w:t>
            </w:r>
            <w:r w:rsidRPr="003E08CB">
              <w:rPr>
                <w:rFonts w:cstheme="minorHAnsi"/>
                <w:color w:val="000000"/>
                <w:lang w:eastAsia="en-GB"/>
              </w:rPr>
              <w:t>…)</w:t>
            </w:r>
          </w:p>
        </w:tc>
        <w:tc>
          <w:tcPr>
            <w:tcW w:w="1361" w:type="dxa"/>
            <w:tcBorders>
              <w:top w:val="nil"/>
              <w:left w:val="nil"/>
              <w:bottom w:val="single" w:sz="4" w:space="0" w:color="auto"/>
              <w:right w:val="single" w:sz="4" w:space="0" w:color="auto"/>
            </w:tcBorders>
            <w:shd w:val="clear" w:color="auto" w:fill="auto"/>
            <w:vAlign w:val="center"/>
          </w:tcPr>
          <w:p w14:paraId="70D91103" w14:textId="69064284"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NTP</w:t>
            </w:r>
            <w:r w:rsidR="002F2688">
              <w:rPr>
                <w:rFonts w:cstheme="minorHAnsi"/>
                <w:color w:val="000000"/>
                <w:lang w:eastAsia="en-GB"/>
              </w:rPr>
              <w:t>, NDN</w:t>
            </w:r>
          </w:p>
        </w:tc>
        <w:tc>
          <w:tcPr>
            <w:tcW w:w="1276" w:type="dxa"/>
            <w:tcBorders>
              <w:top w:val="nil"/>
              <w:left w:val="nil"/>
              <w:bottom w:val="single" w:sz="4" w:space="0" w:color="auto"/>
              <w:right w:val="single" w:sz="4" w:space="0" w:color="auto"/>
            </w:tcBorders>
            <w:shd w:val="clear" w:color="auto" w:fill="auto"/>
            <w:vAlign w:val="center"/>
          </w:tcPr>
          <w:p w14:paraId="526E9E6B" w14:textId="4149684C"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srednje zahtevne</w:t>
            </w:r>
          </w:p>
        </w:tc>
        <w:tc>
          <w:tcPr>
            <w:tcW w:w="993" w:type="dxa"/>
            <w:tcBorders>
              <w:top w:val="nil"/>
              <w:left w:val="nil"/>
              <w:bottom w:val="single" w:sz="4" w:space="0" w:color="auto"/>
              <w:right w:val="single" w:sz="4" w:space="0" w:color="auto"/>
            </w:tcBorders>
            <w:shd w:val="clear" w:color="auto" w:fill="auto"/>
            <w:noWrap/>
            <w:vAlign w:val="center"/>
          </w:tcPr>
          <w:p w14:paraId="78C0524C" w14:textId="47412717" w:rsidR="003C4000" w:rsidRPr="003E08CB" w:rsidRDefault="003C4000" w:rsidP="003C4000">
            <w:pPr>
              <w:spacing w:after="0" w:line="240" w:lineRule="auto"/>
              <w:jc w:val="center"/>
              <w:rPr>
                <w:rFonts w:cstheme="minorHAnsi"/>
                <w:color w:val="000000"/>
                <w:lang w:eastAsia="en-GB"/>
              </w:rPr>
            </w:pPr>
            <w:r>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tcPr>
          <w:p w14:paraId="05222F3D" w14:textId="77777777" w:rsidR="003C4000" w:rsidRPr="003E08CB" w:rsidRDefault="003C4000" w:rsidP="003C400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tcPr>
          <w:p w14:paraId="0B7AF3EE" w14:textId="77777777" w:rsidR="003C4000" w:rsidRPr="003E08CB" w:rsidRDefault="003C4000" w:rsidP="003C4000">
            <w:pPr>
              <w:spacing w:after="0" w:line="240" w:lineRule="auto"/>
              <w:jc w:val="center"/>
              <w:rPr>
                <w:rFonts w:cstheme="minorHAnsi"/>
                <w:color w:val="000000"/>
                <w:lang w:eastAsia="en-GB"/>
              </w:rPr>
            </w:pPr>
          </w:p>
        </w:tc>
      </w:tr>
      <w:tr w:rsidR="003C4000" w:rsidRPr="003E08CB" w14:paraId="752D8FFD" w14:textId="77777777" w:rsidTr="006C42D5">
        <w:trPr>
          <w:trHeight w:val="503"/>
          <w:jc w:val="center"/>
        </w:trPr>
        <w:tc>
          <w:tcPr>
            <w:tcW w:w="589" w:type="dxa"/>
            <w:tcBorders>
              <w:top w:val="nil"/>
              <w:left w:val="single" w:sz="4" w:space="0" w:color="auto"/>
              <w:bottom w:val="single" w:sz="4" w:space="0" w:color="auto"/>
              <w:right w:val="single" w:sz="4" w:space="0" w:color="auto"/>
            </w:tcBorders>
            <w:shd w:val="clear" w:color="auto" w:fill="auto"/>
            <w:noWrap/>
            <w:vAlign w:val="center"/>
          </w:tcPr>
          <w:p w14:paraId="0F5115E9" w14:textId="34E0881C" w:rsidR="003C4000" w:rsidRPr="003C4000" w:rsidRDefault="003C4000" w:rsidP="003C4000">
            <w:pPr>
              <w:spacing w:after="0" w:line="240" w:lineRule="auto"/>
              <w:jc w:val="center"/>
              <w:rPr>
                <w:rFonts w:cstheme="minorHAnsi"/>
                <w:b/>
                <w:color w:val="000000"/>
                <w:lang w:eastAsia="en-GB"/>
              </w:rPr>
            </w:pPr>
            <w:r w:rsidRPr="003C4000">
              <w:rPr>
                <w:rFonts w:cstheme="minorHAnsi"/>
                <w:b/>
                <w:color w:val="000000"/>
                <w:lang w:eastAsia="en-GB"/>
              </w:rPr>
              <w:t>2</w:t>
            </w:r>
          </w:p>
        </w:tc>
        <w:tc>
          <w:tcPr>
            <w:tcW w:w="8337" w:type="dxa"/>
            <w:gridSpan w:val="6"/>
            <w:tcBorders>
              <w:top w:val="nil"/>
              <w:left w:val="nil"/>
              <w:bottom w:val="single" w:sz="4" w:space="0" w:color="auto"/>
              <w:right w:val="single" w:sz="4" w:space="0" w:color="auto"/>
            </w:tcBorders>
            <w:shd w:val="clear" w:color="auto" w:fill="auto"/>
            <w:vAlign w:val="center"/>
          </w:tcPr>
          <w:p w14:paraId="57DA8502" w14:textId="545DFDDA" w:rsidR="003C4000" w:rsidRPr="003C4000" w:rsidRDefault="003C4000" w:rsidP="003C4000">
            <w:pPr>
              <w:spacing w:after="0" w:line="240" w:lineRule="auto"/>
              <w:rPr>
                <w:rFonts w:cstheme="minorHAnsi"/>
                <w:b/>
                <w:bCs/>
                <w:color w:val="000000"/>
                <w:lang w:eastAsia="en-GB"/>
              </w:rPr>
            </w:pPr>
            <w:r w:rsidRPr="003C4000">
              <w:rPr>
                <w:rFonts w:cstheme="minorHAnsi"/>
                <w:b/>
                <w:bCs/>
                <w:color w:val="000000"/>
                <w:lang w:eastAsia="en-GB"/>
              </w:rPr>
              <w:t>Poslovne nepremičnine (pisarne, lokali, razni poslovni prostori …)</w:t>
            </w:r>
          </w:p>
        </w:tc>
      </w:tr>
      <w:tr w:rsidR="003C4000" w:rsidRPr="003E08CB" w14:paraId="6C6416B3" w14:textId="77777777" w:rsidTr="003C4000">
        <w:trPr>
          <w:trHeight w:val="807"/>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7C4B480E" w14:textId="38B688E4" w:rsidR="003C4000" w:rsidRPr="003C4000" w:rsidRDefault="003C4000" w:rsidP="003C4000">
            <w:pPr>
              <w:spacing w:after="0" w:line="240" w:lineRule="auto"/>
              <w:jc w:val="center"/>
              <w:rPr>
                <w:rFonts w:cstheme="minorHAnsi"/>
                <w:bCs/>
                <w:color w:val="000000"/>
                <w:lang w:eastAsia="en-GB"/>
              </w:rPr>
            </w:pPr>
            <w:r w:rsidRPr="003C4000">
              <w:rPr>
                <w:rFonts w:cstheme="minorHAnsi"/>
                <w:bCs/>
                <w:color w:val="000000"/>
                <w:lang w:eastAsia="en-GB"/>
              </w:rPr>
              <w:t>2.a</w:t>
            </w:r>
          </w:p>
        </w:tc>
        <w:tc>
          <w:tcPr>
            <w:tcW w:w="2439" w:type="dxa"/>
            <w:tcBorders>
              <w:top w:val="nil"/>
              <w:left w:val="nil"/>
              <w:bottom w:val="single" w:sz="4" w:space="0" w:color="auto"/>
              <w:right w:val="single" w:sz="4" w:space="0" w:color="auto"/>
            </w:tcBorders>
            <w:shd w:val="clear" w:color="auto" w:fill="auto"/>
            <w:vAlign w:val="center"/>
            <w:hideMark/>
          </w:tcPr>
          <w:p w14:paraId="6F183B71"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Poslovne nepremičnine (pisarne, lokali, razni poslovni prostori …)</w:t>
            </w:r>
          </w:p>
        </w:tc>
        <w:tc>
          <w:tcPr>
            <w:tcW w:w="1361" w:type="dxa"/>
            <w:tcBorders>
              <w:top w:val="nil"/>
              <w:left w:val="nil"/>
              <w:bottom w:val="single" w:sz="4" w:space="0" w:color="auto"/>
              <w:right w:val="single" w:sz="4" w:space="0" w:color="auto"/>
            </w:tcBorders>
            <w:shd w:val="clear" w:color="auto" w:fill="auto"/>
            <w:vAlign w:val="center"/>
            <w:hideMark/>
          </w:tcPr>
          <w:p w14:paraId="0FAD4FB8"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NTP, NDN</w:t>
            </w:r>
          </w:p>
        </w:tc>
        <w:tc>
          <w:tcPr>
            <w:tcW w:w="1276" w:type="dxa"/>
            <w:tcBorders>
              <w:top w:val="nil"/>
              <w:left w:val="nil"/>
              <w:bottom w:val="single" w:sz="4" w:space="0" w:color="auto"/>
              <w:right w:val="single" w:sz="4" w:space="0" w:color="auto"/>
            </w:tcBorders>
            <w:shd w:val="clear" w:color="auto" w:fill="auto"/>
            <w:vAlign w:val="center"/>
            <w:hideMark/>
          </w:tcPr>
          <w:p w14:paraId="06D80E74"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enostavne</w:t>
            </w:r>
          </w:p>
        </w:tc>
        <w:tc>
          <w:tcPr>
            <w:tcW w:w="993" w:type="dxa"/>
            <w:tcBorders>
              <w:top w:val="nil"/>
              <w:left w:val="nil"/>
              <w:bottom w:val="single" w:sz="4" w:space="0" w:color="auto"/>
              <w:right w:val="single" w:sz="4" w:space="0" w:color="auto"/>
            </w:tcBorders>
            <w:shd w:val="clear" w:color="auto" w:fill="auto"/>
            <w:noWrap/>
            <w:vAlign w:val="center"/>
            <w:hideMark/>
          </w:tcPr>
          <w:p w14:paraId="29AF2BFE" w14:textId="77777777" w:rsidR="003C4000" w:rsidRPr="003E08CB" w:rsidRDefault="003C4000" w:rsidP="003C4000">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40377D6D" w14:textId="77777777" w:rsidR="003C4000" w:rsidRPr="003E08CB" w:rsidRDefault="003C4000" w:rsidP="003C400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2BD38362" w14:textId="77777777" w:rsidR="003C4000" w:rsidRPr="003E08CB" w:rsidRDefault="003C4000" w:rsidP="003C4000">
            <w:pPr>
              <w:spacing w:after="0" w:line="240" w:lineRule="auto"/>
              <w:jc w:val="center"/>
              <w:rPr>
                <w:rFonts w:cstheme="minorHAnsi"/>
                <w:color w:val="000000"/>
                <w:lang w:eastAsia="en-GB"/>
              </w:rPr>
            </w:pPr>
          </w:p>
        </w:tc>
      </w:tr>
      <w:tr w:rsidR="003C4000" w:rsidRPr="003E08CB" w14:paraId="2C22C809" w14:textId="77777777" w:rsidTr="003C4000">
        <w:trPr>
          <w:trHeight w:val="807"/>
          <w:jc w:val="center"/>
        </w:trPr>
        <w:tc>
          <w:tcPr>
            <w:tcW w:w="589" w:type="dxa"/>
            <w:tcBorders>
              <w:top w:val="nil"/>
              <w:left w:val="single" w:sz="4" w:space="0" w:color="auto"/>
              <w:bottom w:val="single" w:sz="4" w:space="0" w:color="auto"/>
              <w:right w:val="single" w:sz="4" w:space="0" w:color="auto"/>
            </w:tcBorders>
            <w:shd w:val="clear" w:color="auto" w:fill="auto"/>
            <w:noWrap/>
            <w:vAlign w:val="center"/>
          </w:tcPr>
          <w:p w14:paraId="234AD58A" w14:textId="16AE7764" w:rsidR="003C4000" w:rsidRPr="003C4000" w:rsidRDefault="003C4000" w:rsidP="003C4000">
            <w:pPr>
              <w:spacing w:after="0" w:line="240" w:lineRule="auto"/>
              <w:jc w:val="center"/>
              <w:rPr>
                <w:rFonts w:cstheme="minorHAnsi"/>
                <w:bCs/>
                <w:color w:val="000000"/>
                <w:lang w:eastAsia="en-GB"/>
              </w:rPr>
            </w:pPr>
            <w:r>
              <w:rPr>
                <w:rFonts w:cstheme="minorHAnsi"/>
                <w:bCs/>
                <w:color w:val="000000"/>
                <w:lang w:eastAsia="en-GB"/>
              </w:rPr>
              <w:t>2.b</w:t>
            </w:r>
          </w:p>
        </w:tc>
        <w:tc>
          <w:tcPr>
            <w:tcW w:w="2439" w:type="dxa"/>
            <w:tcBorders>
              <w:top w:val="nil"/>
              <w:left w:val="nil"/>
              <w:bottom w:val="single" w:sz="4" w:space="0" w:color="auto"/>
              <w:right w:val="single" w:sz="4" w:space="0" w:color="auto"/>
            </w:tcBorders>
            <w:shd w:val="clear" w:color="auto" w:fill="auto"/>
            <w:vAlign w:val="center"/>
          </w:tcPr>
          <w:p w14:paraId="08EEE0F5" w14:textId="6DC7F7CC"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Poslovne nepremičnine (pisarne, lokali, razni poslovni prostori</w:t>
            </w:r>
            <w:r w:rsidR="002F2688">
              <w:rPr>
                <w:rFonts w:cstheme="minorHAnsi"/>
                <w:color w:val="000000"/>
                <w:lang w:eastAsia="en-GB"/>
              </w:rPr>
              <w:t>, …</w:t>
            </w:r>
            <w:r w:rsidRPr="003E08CB">
              <w:rPr>
                <w:rFonts w:cstheme="minorHAnsi"/>
                <w:color w:val="000000"/>
                <w:lang w:eastAsia="en-GB"/>
              </w:rPr>
              <w:t xml:space="preserve"> </w:t>
            </w:r>
            <w:r w:rsidR="002F2688">
              <w:rPr>
                <w:rFonts w:cstheme="minorHAnsi"/>
                <w:color w:val="000000"/>
                <w:lang w:eastAsia="en-GB"/>
              </w:rPr>
              <w:t>– mešana raba)</w:t>
            </w:r>
          </w:p>
        </w:tc>
        <w:tc>
          <w:tcPr>
            <w:tcW w:w="1361" w:type="dxa"/>
            <w:tcBorders>
              <w:top w:val="nil"/>
              <w:left w:val="nil"/>
              <w:bottom w:val="single" w:sz="4" w:space="0" w:color="auto"/>
              <w:right w:val="single" w:sz="4" w:space="0" w:color="auto"/>
            </w:tcBorders>
            <w:shd w:val="clear" w:color="auto" w:fill="auto"/>
            <w:vAlign w:val="center"/>
          </w:tcPr>
          <w:p w14:paraId="4F38D7F7" w14:textId="65506793"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NTP, NDN</w:t>
            </w:r>
          </w:p>
        </w:tc>
        <w:tc>
          <w:tcPr>
            <w:tcW w:w="1276" w:type="dxa"/>
            <w:tcBorders>
              <w:top w:val="nil"/>
              <w:left w:val="nil"/>
              <w:bottom w:val="single" w:sz="4" w:space="0" w:color="auto"/>
              <w:right w:val="single" w:sz="4" w:space="0" w:color="auto"/>
            </w:tcBorders>
            <w:shd w:val="clear" w:color="auto" w:fill="auto"/>
            <w:vAlign w:val="center"/>
          </w:tcPr>
          <w:p w14:paraId="52C20B13" w14:textId="68813398"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srednje zahtevne</w:t>
            </w:r>
          </w:p>
        </w:tc>
        <w:tc>
          <w:tcPr>
            <w:tcW w:w="993" w:type="dxa"/>
            <w:tcBorders>
              <w:top w:val="nil"/>
              <w:left w:val="nil"/>
              <w:bottom w:val="single" w:sz="4" w:space="0" w:color="auto"/>
              <w:right w:val="single" w:sz="4" w:space="0" w:color="auto"/>
            </w:tcBorders>
            <w:shd w:val="clear" w:color="auto" w:fill="auto"/>
            <w:noWrap/>
            <w:vAlign w:val="center"/>
          </w:tcPr>
          <w:p w14:paraId="792FCAC4" w14:textId="3FA53E9D" w:rsidR="003C4000" w:rsidRPr="003E08CB" w:rsidRDefault="003C4000" w:rsidP="003C4000">
            <w:pPr>
              <w:spacing w:after="0" w:line="240" w:lineRule="auto"/>
              <w:jc w:val="center"/>
              <w:rPr>
                <w:rFonts w:cstheme="minorHAnsi"/>
                <w:color w:val="000000"/>
                <w:lang w:eastAsia="en-GB"/>
              </w:rPr>
            </w:pPr>
            <w:r>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tcPr>
          <w:p w14:paraId="3982AC80" w14:textId="77777777" w:rsidR="003C4000" w:rsidRPr="003E08CB" w:rsidRDefault="003C4000" w:rsidP="003C400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tcPr>
          <w:p w14:paraId="65208888" w14:textId="77777777" w:rsidR="003C4000" w:rsidRPr="003E08CB" w:rsidRDefault="003C4000" w:rsidP="003C4000">
            <w:pPr>
              <w:spacing w:after="0" w:line="240" w:lineRule="auto"/>
              <w:jc w:val="center"/>
              <w:rPr>
                <w:rFonts w:cstheme="minorHAnsi"/>
                <w:color w:val="000000"/>
                <w:lang w:eastAsia="en-GB"/>
              </w:rPr>
            </w:pPr>
          </w:p>
        </w:tc>
      </w:tr>
      <w:tr w:rsidR="003C4000" w:rsidRPr="003E08CB" w14:paraId="09DC6B73" w14:textId="77777777" w:rsidTr="003C4000">
        <w:trPr>
          <w:trHeight w:val="297"/>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56C7B189" w14:textId="77777777" w:rsidR="003C4000" w:rsidRPr="003E08CB" w:rsidRDefault="003C4000" w:rsidP="003C4000">
            <w:pPr>
              <w:spacing w:after="0" w:line="240" w:lineRule="auto"/>
              <w:jc w:val="center"/>
              <w:rPr>
                <w:rFonts w:cstheme="minorHAnsi"/>
                <w:b/>
                <w:color w:val="000000"/>
                <w:lang w:eastAsia="en-GB"/>
              </w:rPr>
            </w:pPr>
            <w:r w:rsidRPr="003E08CB">
              <w:rPr>
                <w:rFonts w:cstheme="minorHAnsi"/>
                <w:b/>
                <w:color w:val="000000"/>
                <w:lang w:eastAsia="en-GB"/>
              </w:rPr>
              <w:t>3</w:t>
            </w:r>
          </w:p>
        </w:tc>
        <w:tc>
          <w:tcPr>
            <w:tcW w:w="8337" w:type="dxa"/>
            <w:gridSpan w:val="6"/>
            <w:tcBorders>
              <w:top w:val="single" w:sz="4" w:space="0" w:color="auto"/>
              <w:left w:val="nil"/>
              <w:bottom w:val="single" w:sz="4" w:space="0" w:color="auto"/>
              <w:right w:val="single" w:sz="4" w:space="0" w:color="000000"/>
            </w:tcBorders>
            <w:shd w:val="clear" w:color="auto" w:fill="auto"/>
            <w:vAlign w:val="center"/>
            <w:hideMark/>
          </w:tcPr>
          <w:p w14:paraId="45F2ACCF"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 xml:space="preserve">Industrijske nepremičnine (industrijski kompleksi, proizvodne hale, skladiščne hale …) </w:t>
            </w:r>
          </w:p>
        </w:tc>
      </w:tr>
      <w:tr w:rsidR="003C4000" w:rsidRPr="003E08CB" w14:paraId="00D407E0" w14:textId="77777777" w:rsidTr="003C4000">
        <w:trPr>
          <w:trHeight w:val="573"/>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6812E3FB" w14:textId="77777777" w:rsidR="003C4000" w:rsidRPr="003E08CB" w:rsidRDefault="003C4000" w:rsidP="003C4000">
            <w:pPr>
              <w:spacing w:after="0" w:line="240" w:lineRule="auto"/>
              <w:jc w:val="center"/>
              <w:rPr>
                <w:rFonts w:cstheme="minorHAnsi"/>
                <w:color w:val="000000"/>
                <w:lang w:eastAsia="en-GB"/>
              </w:rPr>
            </w:pPr>
            <w:r w:rsidRPr="003E08CB">
              <w:rPr>
                <w:rFonts w:cstheme="minorHAnsi"/>
                <w:color w:val="000000"/>
                <w:lang w:eastAsia="en-GB"/>
              </w:rPr>
              <w:t>3.a</w:t>
            </w:r>
          </w:p>
        </w:tc>
        <w:tc>
          <w:tcPr>
            <w:tcW w:w="2439" w:type="dxa"/>
            <w:tcBorders>
              <w:top w:val="nil"/>
              <w:left w:val="nil"/>
              <w:bottom w:val="single" w:sz="4" w:space="0" w:color="auto"/>
              <w:right w:val="single" w:sz="4" w:space="0" w:color="auto"/>
            </w:tcBorders>
            <w:shd w:val="clear" w:color="auto" w:fill="auto"/>
            <w:vAlign w:val="center"/>
            <w:hideMark/>
          </w:tcPr>
          <w:p w14:paraId="37C0FFC8"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Industrijske / proizvodne / skladiščne hale</w:t>
            </w:r>
          </w:p>
        </w:tc>
        <w:tc>
          <w:tcPr>
            <w:tcW w:w="1361" w:type="dxa"/>
            <w:tcBorders>
              <w:top w:val="nil"/>
              <w:left w:val="nil"/>
              <w:bottom w:val="single" w:sz="4" w:space="0" w:color="auto"/>
              <w:right w:val="single" w:sz="4" w:space="0" w:color="auto"/>
            </w:tcBorders>
            <w:shd w:val="clear" w:color="auto" w:fill="auto"/>
            <w:vAlign w:val="center"/>
            <w:hideMark/>
          </w:tcPr>
          <w:p w14:paraId="02216F35"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NTP, NDN</w:t>
            </w:r>
          </w:p>
        </w:tc>
        <w:tc>
          <w:tcPr>
            <w:tcW w:w="1276" w:type="dxa"/>
            <w:tcBorders>
              <w:top w:val="nil"/>
              <w:left w:val="nil"/>
              <w:bottom w:val="single" w:sz="4" w:space="0" w:color="auto"/>
              <w:right w:val="single" w:sz="4" w:space="0" w:color="auto"/>
            </w:tcBorders>
            <w:shd w:val="clear" w:color="auto" w:fill="auto"/>
            <w:vAlign w:val="center"/>
            <w:hideMark/>
          </w:tcPr>
          <w:p w14:paraId="57B3E5AC"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enostavne</w:t>
            </w:r>
          </w:p>
        </w:tc>
        <w:tc>
          <w:tcPr>
            <w:tcW w:w="993" w:type="dxa"/>
            <w:tcBorders>
              <w:top w:val="nil"/>
              <w:left w:val="nil"/>
              <w:bottom w:val="single" w:sz="4" w:space="0" w:color="auto"/>
              <w:right w:val="single" w:sz="4" w:space="0" w:color="auto"/>
            </w:tcBorders>
            <w:shd w:val="clear" w:color="auto" w:fill="auto"/>
            <w:noWrap/>
            <w:vAlign w:val="center"/>
            <w:hideMark/>
          </w:tcPr>
          <w:p w14:paraId="2B7ED1C7" w14:textId="77777777" w:rsidR="003C4000" w:rsidRPr="003E08CB" w:rsidRDefault="003C4000" w:rsidP="003C4000">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3B42850D" w14:textId="77777777" w:rsidR="003C4000" w:rsidRPr="003E08CB" w:rsidRDefault="003C4000" w:rsidP="003C400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01F721B0" w14:textId="77777777" w:rsidR="003C4000" w:rsidRPr="003E08CB" w:rsidRDefault="003C4000" w:rsidP="003C4000">
            <w:pPr>
              <w:spacing w:after="0" w:line="240" w:lineRule="auto"/>
              <w:jc w:val="center"/>
              <w:rPr>
                <w:rFonts w:cstheme="minorHAnsi"/>
                <w:color w:val="000000"/>
                <w:lang w:eastAsia="en-GB"/>
              </w:rPr>
            </w:pPr>
          </w:p>
        </w:tc>
      </w:tr>
      <w:tr w:rsidR="003C4000" w:rsidRPr="003E08CB" w14:paraId="423E2C50" w14:textId="77777777" w:rsidTr="003C4000">
        <w:trPr>
          <w:trHeight w:val="553"/>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613ED2EC" w14:textId="77777777" w:rsidR="003C4000" w:rsidRPr="003E08CB" w:rsidRDefault="003C4000" w:rsidP="003C4000">
            <w:pPr>
              <w:spacing w:after="0" w:line="240" w:lineRule="auto"/>
              <w:jc w:val="center"/>
              <w:rPr>
                <w:rFonts w:cstheme="minorHAnsi"/>
                <w:color w:val="000000"/>
                <w:lang w:eastAsia="en-GB"/>
              </w:rPr>
            </w:pPr>
            <w:r w:rsidRPr="003E08CB">
              <w:rPr>
                <w:rFonts w:cstheme="minorHAnsi"/>
                <w:color w:val="000000"/>
                <w:lang w:eastAsia="en-GB"/>
              </w:rPr>
              <w:t>3.b</w:t>
            </w:r>
          </w:p>
        </w:tc>
        <w:tc>
          <w:tcPr>
            <w:tcW w:w="2439" w:type="dxa"/>
            <w:tcBorders>
              <w:top w:val="nil"/>
              <w:left w:val="nil"/>
              <w:bottom w:val="single" w:sz="4" w:space="0" w:color="auto"/>
              <w:right w:val="single" w:sz="4" w:space="0" w:color="auto"/>
            </w:tcBorders>
            <w:shd w:val="clear" w:color="auto" w:fill="auto"/>
            <w:vAlign w:val="center"/>
            <w:hideMark/>
          </w:tcPr>
          <w:p w14:paraId="422EA190"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Industrijski / proizvodni kompleksi</w:t>
            </w:r>
          </w:p>
        </w:tc>
        <w:tc>
          <w:tcPr>
            <w:tcW w:w="1361" w:type="dxa"/>
            <w:tcBorders>
              <w:top w:val="nil"/>
              <w:left w:val="nil"/>
              <w:bottom w:val="single" w:sz="4" w:space="0" w:color="auto"/>
              <w:right w:val="single" w:sz="4" w:space="0" w:color="auto"/>
            </w:tcBorders>
            <w:shd w:val="clear" w:color="auto" w:fill="auto"/>
            <w:vAlign w:val="center"/>
            <w:hideMark/>
          </w:tcPr>
          <w:p w14:paraId="11F8E563"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NTP, NDN</w:t>
            </w:r>
          </w:p>
        </w:tc>
        <w:tc>
          <w:tcPr>
            <w:tcW w:w="1276" w:type="dxa"/>
            <w:tcBorders>
              <w:top w:val="nil"/>
              <w:left w:val="nil"/>
              <w:bottom w:val="single" w:sz="4" w:space="0" w:color="auto"/>
              <w:right w:val="single" w:sz="4" w:space="0" w:color="auto"/>
            </w:tcBorders>
            <w:shd w:val="clear" w:color="auto" w:fill="auto"/>
            <w:vAlign w:val="center"/>
            <w:hideMark/>
          </w:tcPr>
          <w:p w14:paraId="1484B2CD" w14:textId="77777777" w:rsidR="003C4000" w:rsidRPr="003E08CB" w:rsidRDefault="003C4000" w:rsidP="003C4000">
            <w:pPr>
              <w:spacing w:after="0" w:line="240" w:lineRule="auto"/>
              <w:rPr>
                <w:rFonts w:cstheme="minorHAnsi"/>
                <w:color w:val="000000"/>
                <w:lang w:eastAsia="en-GB"/>
              </w:rPr>
            </w:pPr>
            <w:r w:rsidRPr="003E08CB">
              <w:rPr>
                <w:rFonts w:cstheme="minorHAnsi"/>
                <w:color w:val="000000"/>
                <w:lang w:eastAsia="en-GB"/>
              </w:rPr>
              <w:t>srednje zahtevne</w:t>
            </w:r>
          </w:p>
        </w:tc>
        <w:tc>
          <w:tcPr>
            <w:tcW w:w="993" w:type="dxa"/>
            <w:tcBorders>
              <w:top w:val="nil"/>
              <w:left w:val="nil"/>
              <w:bottom w:val="single" w:sz="4" w:space="0" w:color="auto"/>
              <w:right w:val="single" w:sz="4" w:space="0" w:color="auto"/>
            </w:tcBorders>
            <w:shd w:val="clear" w:color="auto" w:fill="auto"/>
            <w:noWrap/>
            <w:vAlign w:val="center"/>
            <w:hideMark/>
          </w:tcPr>
          <w:p w14:paraId="41CC1FEA" w14:textId="77777777" w:rsidR="003C4000" w:rsidRPr="003E08CB" w:rsidRDefault="003C4000" w:rsidP="003C4000">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4EF12BC0" w14:textId="77777777" w:rsidR="003C4000" w:rsidRPr="003E08CB" w:rsidRDefault="003C4000" w:rsidP="003C400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15283321" w14:textId="77777777" w:rsidR="003C4000" w:rsidRPr="003E08CB" w:rsidRDefault="003C4000" w:rsidP="003C4000">
            <w:pPr>
              <w:spacing w:after="0" w:line="240" w:lineRule="auto"/>
              <w:jc w:val="center"/>
              <w:rPr>
                <w:rFonts w:cstheme="minorHAnsi"/>
                <w:color w:val="000000"/>
                <w:lang w:eastAsia="en-GB"/>
              </w:rPr>
            </w:pPr>
          </w:p>
        </w:tc>
      </w:tr>
      <w:tr w:rsidR="00D13A90" w:rsidRPr="003E08CB" w14:paraId="25946044" w14:textId="77777777" w:rsidTr="003C4000">
        <w:trPr>
          <w:trHeight w:val="553"/>
          <w:jc w:val="center"/>
        </w:trPr>
        <w:tc>
          <w:tcPr>
            <w:tcW w:w="589" w:type="dxa"/>
            <w:tcBorders>
              <w:top w:val="nil"/>
              <w:left w:val="single" w:sz="4" w:space="0" w:color="auto"/>
              <w:bottom w:val="single" w:sz="4" w:space="0" w:color="auto"/>
              <w:right w:val="single" w:sz="4" w:space="0" w:color="auto"/>
            </w:tcBorders>
            <w:shd w:val="clear" w:color="auto" w:fill="auto"/>
            <w:noWrap/>
            <w:vAlign w:val="center"/>
          </w:tcPr>
          <w:p w14:paraId="1D9AC834" w14:textId="10FBCF87" w:rsidR="00D13A90" w:rsidRPr="003E08CB" w:rsidRDefault="00D13A90" w:rsidP="00D13A90">
            <w:pPr>
              <w:spacing w:after="0" w:line="240" w:lineRule="auto"/>
              <w:jc w:val="center"/>
              <w:rPr>
                <w:rFonts w:cstheme="minorHAnsi"/>
                <w:color w:val="000000"/>
                <w:lang w:eastAsia="en-GB"/>
              </w:rPr>
            </w:pPr>
            <w:r>
              <w:rPr>
                <w:rFonts w:cstheme="minorHAnsi"/>
                <w:color w:val="000000"/>
                <w:lang w:eastAsia="en-GB"/>
              </w:rPr>
              <w:t>3.c</w:t>
            </w:r>
          </w:p>
        </w:tc>
        <w:tc>
          <w:tcPr>
            <w:tcW w:w="2439" w:type="dxa"/>
            <w:tcBorders>
              <w:top w:val="nil"/>
              <w:left w:val="nil"/>
              <w:bottom w:val="single" w:sz="4" w:space="0" w:color="auto"/>
              <w:right w:val="single" w:sz="4" w:space="0" w:color="auto"/>
            </w:tcBorders>
            <w:shd w:val="clear" w:color="auto" w:fill="auto"/>
            <w:vAlign w:val="center"/>
          </w:tcPr>
          <w:p w14:paraId="55FF41F0" w14:textId="16A17B7B"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Industrijski / proizvodni kompleksi</w:t>
            </w:r>
          </w:p>
        </w:tc>
        <w:tc>
          <w:tcPr>
            <w:tcW w:w="1361" w:type="dxa"/>
            <w:tcBorders>
              <w:top w:val="nil"/>
              <w:left w:val="nil"/>
              <w:bottom w:val="single" w:sz="4" w:space="0" w:color="auto"/>
              <w:right w:val="single" w:sz="4" w:space="0" w:color="auto"/>
            </w:tcBorders>
            <w:shd w:val="clear" w:color="auto" w:fill="auto"/>
            <w:vAlign w:val="center"/>
          </w:tcPr>
          <w:p w14:paraId="3C91863B" w14:textId="4C0AED2F"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NTP, NDN</w:t>
            </w:r>
          </w:p>
        </w:tc>
        <w:tc>
          <w:tcPr>
            <w:tcW w:w="1276" w:type="dxa"/>
            <w:tcBorders>
              <w:top w:val="nil"/>
              <w:left w:val="nil"/>
              <w:bottom w:val="single" w:sz="4" w:space="0" w:color="auto"/>
              <w:right w:val="single" w:sz="4" w:space="0" w:color="auto"/>
            </w:tcBorders>
            <w:shd w:val="clear" w:color="auto" w:fill="auto"/>
            <w:vAlign w:val="center"/>
          </w:tcPr>
          <w:p w14:paraId="35D74A72" w14:textId="23D22FC8" w:rsidR="00D13A90" w:rsidRPr="003E08CB" w:rsidRDefault="00D13A90" w:rsidP="00D13A90">
            <w:pPr>
              <w:spacing w:after="0" w:line="240" w:lineRule="auto"/>
              <w:rPr>
                <w:rFonts w:cstheme="minorHAnsi"/>
                <w:color w:val="000000"/>
                <w:lang w:eastAsia="en-GB"/>
              </w:rPr>
            </w:pPr>
            <w:r>
              <w:rPr>
                <w:rFonts w:cstheme="minorHAnsi"/>
                <w:color w:val="000000"/>
                <w:lang w:eastAsia="en-GB"/>
              </w:rPr>
              <w:t>zahtevne</w:t>
            </w:r>
          </w:p>
        </w:tc>
        <w:tc>
          <w:tcPr>
            <w:tcW w:w="993" w:type="dxa"/>
            <w:tcBorders>
              <w:top w:val="nil"/>
              <w:left w:val="nil"/>
              <w:bottom w:val="single" w:sz="4" w:space="0" w:color="auto"/>
              <w:right w:val="single" w:sz="4" w:space="0" w:color="auto"/>
            </w:tcBorders>
            <w:shd w:val="clear" w:color="auto" w:fill="auto"/>
            <w:noWrap/>
            <w:vAlign w:val="center"/>
          </w:tcPr>
          <w:p w14:paraId="1F4FB60E" w14:textId="5A39F332" w:rsidR="00D13A90" w:rsidRPr="003E08CB" w:rsidRDefault="00D13A90" w:rsidP="00D13A90">
            <w:pPr>
              <w:spacing w:after="0" w:line="240" w:lineRule="auto"/>
              <w:jc w:val="center"/>
              <w:rPr>
                <w:rFonts w:cstheme="minorHAnsi"/>
                <w:color w:val="000000"/>
                <w:lang w:eastAsia="en-GB"/>
              </w:rPr>
            </w:pPr>
            <w:r>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tcPr>
          <w:p w14:paraId="50080B3B" w14:textId="77777777" w:rsidR="00D13A90" w:rsidRPr="003E08CB" w:rsidRDefault="00D13A90" w:rsidP="00D13A9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tcPr>
          <w:p w14:paraId="5FA3AF99" w14:textId="77777777" w:rsidR="00D13A90" w:rsidRPr="003E08CB" w:rsidRDefault="00D13A90" w:rsidP="00D13A90">
            <w:pPr>
              <w:spacing w:after="0" w:line="240" w:lineRule="auto"/>
              <w:jc w:val="center"/>
              <w:rPr>
                <w:rFonts w:cstheme="minorHAnsi"/>
                <w:color w:val="000000"/>
                <w:lang w:eastAsia="en-GB"/>
              </w:rPr>
            </w:pPr>
          </w:p>
        </w:tc>
      </w:tr>
      <w:tr w:rsidR="00D13A90" w:rsidRPr="003E08CB" w14:paraId="67FF82EA" w14:textId="77777777" w:rsidTr="003C4000">
        <w:trPr>
          <w:trHeight w:val="277"/>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6A8619D4" w14:textId="77777777" w:rsidR="00D13A90" w:rsidRPr="003E08CB" w:rsidRDefault="00D13A90" w:rsidP="00D13A90">
            <w:pPr>
              <w:spacing w:after="0" w:line="240" w:lineRule="auto"/>
              <w:jc w:val="center"/>
              <w:rPr>
                <w:rFonts w:cstheme="minorHAnsi"/>
                <w:b/>
                <w:color w:val="000000"/>
                <w:lang w:eastAsia="en-GB"/>
              </w:rPr>
            </w:pPr>
            <w:r w:rsidRPr="003E08CB">
              <w:rPr>
                <w:rFonts w:cstheme="minorHAnsi"/>
                <w:b/>
                <w:color w:val="000000"/>
                <w:lang w:eastAsia="en-GB"/>
              </w:rPr>
              <w:t>4</w:t>
            </w:r>
          </w:p>
        </w:tc>
        <w:tc>
          <w:tcPr>
            <w:tcW w:w="8337" w:type="dxa"/>
            <w:gridSpan w:val="6"/>
            <w:tcBorders>
              <w:top w:val="single" w:sz="4" w:space="0" w:color="auto"/>
              <w:left w:val="nil"/>
              <w:bottom w:val="single" w:sz="4" w:space="0" w:color="auto"/>
              <w:right w:val="single" w:sz="4" w:space="0" w:color="000000"/>
            </w:tcBorders>
            <w:shd w:val="clear" w:color="auto" w:fill="auto"/>
            <w:vAlign w:val="center"/>
            <w:hideMark/>
          </w:tcPr>
          <w:p w14:paraId="3599CAA2" w14:textId="7777777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Zemljišča (kmetijska, gozdna, nezazidljiva, stavbna (ne glede na namensko rabo), za razvoj projektov</w:t>
            </w:r>
          </w:p>
        </w:tc>
      </w:tr>
      <w:tr w:rsidR="00D13A90" w:rsidRPr="003E08CB" w14:paraId="13A0FF23" w14:textId="77777777" w:rsidTr="003C4000">
        <w:trPr>
          <w:trHeight w:val="553"/>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504E3195" w14:textId="77777777"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t>4.a</w:t>
            </w:r>
          </w:p>
        </w:tc>
        <w:tc>
          <w:tcPr>
            <w:tcW w:w="2439" w:type="dxa"/>
            <w:tcBorders>
              <w:top w:val="nil"/>
              <w:left w:val="nil"/>
              <w:bottom w:val="single" w:sz="4" w:space="0" w:color="auto"/>
              <w:right w:val="single" w:sz="4" w:space="0" w:color="auto"/>
            </w:tcBorders>
            <w:shd w:val="clear" w:color="auto" w:fill="auto"/>
            <w:vAlign w:val="center"/>
            <w:hideMark/>
          </w:tcPr>
          <w:p w14:paraId="62D11484" w14:textId="7777777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kmetijska / gozdna / nezazidljiva / stavbna</w:t>
            </w:r>
          </w:p>
        </w:tc>
        <w:tc>
          <w:tcPr>
            <w:tcW w:w="1361" w:type="dxa"/>
            <w:tcBorders>
              <w:top w:val="nil"/>
              <w:left w:val="nil"/>
              <w:bottom w:val="single" w:sz="4" w:space="0" w:color="auto"/>
              <w:right w:val="single" w:sz="4" w:space="0" w:color="auto"/>
            </w:tcBorders>
            <w:shd w:val="clear" w:color="auto" w:fill="auto"/>
            <w:vAlign w:val="center"/>
            <w:hideMark/>
          </w:tcPr>
          <w:p w14:paraId="0A0D01AB" w14:textId="3EAA83A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NTP</w:t>
            </w:r>
            <w:r w:rsidR="002F2688">
              <w:rPr>
                <w:rFonts w:cstheme="minorHAnsi"/>
                <w:color w:val="000000"/>
                <w:lang w:eastAsia="en-GB"/>
              </w:rPr>
              <w:t>, NDN</w:t>
            </w:r>
          </w:p>
        </w:tc>
        <w:tc>
          <w:tcPr>
            <w:tcW w:w="1276" w:type="dxa"/>
            <w:tcBorders>
              <w:top w:val="nil"/>
              <w:left w:val="nil"/>
              <w:bottom w:val="single" w:sz="4" w:space="0" w:color="auto"/>
              <w:right w:val="single" w:sz="4" w:space="0" w:color="auto"/>
            </w:tcBorders>
            <w:shd w:val="clear" w:color="auto" w:fill="auto"/>
            <w:vAlign w:val="center"/>
            <w:hideMark/>
          </w:tcPr>
          <w:p w14:paraId="3005BE4F" w14:textId="7777777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enostavne</w:t>
            </w:r>
          </w:p>
        </w:tc>
        <w:tc>
          <w:tcPr>
            <w:tcW w:w="993" w:type="dxa"/>
            <w:tcBorders>
              <w:top w:val="nil"/>
              <w:left w:val="nil"/>
              <w:bottom w:val="single" w:sz="4" w:space="0" w:color="auto"/>
              <w:right w:val="single" w:sz="4" w:space="0" w:color="auto"/>
            </w:tcBorders>
            <w:shd w:val="clear" w:color="auto" w:fill="auto"/>
            <w:noWrap/>
            <w:vAlign w:val="center"/>
            <w:hideMark/>
          </w:tcPr>
          <w:p w14:paraId="6762B796" w14:textId="77777777"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5129DBFE" w14:textId="77777777" w:rsidR="00D13A90" w:rsidRPr="003E08CB" w:rsidRDefault="00D13A90" w:rsidP="00D13A9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4DE98BB2" w14:textId="77777777" w:rsidR="00D13A90" w:rsidRPr="003E08CB" w:rsidRDefault="00D13A90" w:rsidP="00D13A90">
            <w:pPr>
              <w:spacing w:after="0" w:line="240" w:lineRule="auto"/>
              <w:jc w:val="center"/>
              <w:rPr>
                <w:rFonts w:cstheme="minorHAnsi"/>
                <w:color w:val="000000"/>
                <w:lang w:eastAsia="en-GB"/>
              </w:rPr>
            </w:pPr>
          </w:p>
        </w:tc>
      </w:tr>
      <w:tr w:rsidR="002F2688" w:rsidRPr="003E08CB" w14:paraId="1F825E90" w14:textId="77777777" w:rsidTr="003C4000">
        <w:trPr>
          <w:trHeight w:val="553"/>
          <w:jc w:val="center"/>
        </w:trPr>
        <w:tc>
          <w:tcPr>
            <w:tcW w:w="589" w:type="dxa"/>
            <w:tcBorders>
              <w:top w:val="nil"/>
              <w:left w:val="single" w:sz="4" w:space="0" w:color="auto"/>
              <w:bottom w:val="single" w:sz="4" w:space="0" w:color="auto"/>
              <w:right w:val="single" w:sz="4" w:space="0" w:color="auto"/>
            </w:tcBorders>
            <w:shd w:val="clear" w:color="auto" w:fill="auto"/>
            <w:noWrap/>
            <w:vAlign w:val="center"/>
          </w:tcPr>
          <w:p w14:paraId="101CF6A5" w14:textId="707A2C1F" w:rsidR="002F2688" w:rsidRPr="003E08CB" w:rsidRDefault="002F2688" w:rsidP="00D13A90">
            <w:pPr>
              <w:spacing w:after="0" w:line="240" w:lineRule="auto"/>
              <w:jc w:val="center"/>
              <w:rPr>
                <w:rFonts w:cstheme="minorHAnsi"/>
                <w:color w:val="000000"/>
                <w:lang w:eastAsia="en-GB"/>
              </w:rPr>
            </w:pPr>
            <w:r>
              <w:rPr>
                <w:rFonts w:cstheme="minorHAnsi"/>
                <w:color w:val="000000"/>
                <w:lang w:eastAsia="en-GB"/>
              </w:rPr>
              <w:t>4.b</w:t>
            </w:r>
          </w:p>
        </w:tc>
        <w:tc>
          <w:tcPr>
            <w:tcW w:w="2439" w:type="dxa"/>
            <w:tcBorders>
              <w:top w:val="nil"/>
              <w:left w:val="nil"/>
              <w:bottom w:val="single" w:sz="4" w:space="0" w:color="auto"/>
              <w:right w:val="single" w:sz="4" w:space="0" w:color="auto"/>
            </w:tcBorders>
            <w:shd w:val="clear" w:color="auto" w:fill="auto"/>
            <w:vAlign w:val="center"/>
          </w:tcPr>
          <w:p w14:paraId="422ECB0B" w14:textId="40C2BBF1" w:rsidR="002F2688" w:rsidRPr="003E08CB" w:rsidRDefault="002F2688" w:rsidP="00D13A90">
            <w:pPr>
              <w:spacing w:after="0" w:line="240" w:lineRule="auto"/>
              <w:rPr>
                <w:rFonts w:cstheme="minorHAnsi"/>
                <w:color w:val="000000"/>
                <w:lang w:eastAsia="en-GB"/>
              </w:rPr>
            </w:pPr>
            <w:r w:rsidRPr="003E08CB">
              <w:rPr>
                <w:rFonts w:cstheme="minorHAnsi"/>
                <w:color w:val="000000"/>
                <w:lang w:eastAsia="en-GB"/>
              </w:rPr>
              <w:t>kmetijska / gozdna / nezazidljiva / stavbna</w:t>
            </w:r>
            <w:r>
              <w:rPr>
                <w:rFonts w:cstheme="minorHAnsi"/>
                <w:color w:val="000000"/>
                <w:lang w:eastAsia="en-GB"/>
              </w:rPr>
              <w:t xml:space="preserve"> (mešan raba)</w:t>
            </w:r>
          </w:p>
        </w:tc>
        <w:tc>
          <w:tcPr>
            <w:tcW w:w="1361" w:type="dxa"/>
            <w:tcBorders>
              <w:top w:val="nil"/>
              <w:left w:val="nil"/>
              <w:bottom w:val="single" w:sz="4" w:space="0" w:color="auto"/>
              <w:right w:val="single" w:sz="4" w:space="0" w:color="auto"/>
            </w:tcBorders>
            <w:shd w:val="clear" w:color="auto" w:fill="auto"/>
            <w:vAlign w:val="center"/>
          </w:tcPr>
          <w:p w14:paraId="183045B2" w14:textId="219D05AD" w:rsidR="002F2688" w:rsidRPr="003E08CB" w:rsidRDefault="002F2688" w:rsidP="00D13A90">
            <w:pPr>
              <w:spacing w:after="0" w:line="240" w:lineRule="auto"/>
              <w:rPr>
                <w:rFonts w:cstheme="minorHAnsi"/>
                <w:color w:val="000000"/>
                <w:lang w:eastAsia="en-GB"/>
              </w:rPr>
            </w:pPr>
            <w:r w:rsidRPr="003E08CB">
              <w:rPr>
                <w:rFonts w:cstheme="minorHAnsi"/>
                <w:color w:val="000000"/>
                <w:lang w:eastAsia="en-GB"/>
              </w:rPr>
              <w:t>NTP</w:t>
            </w:r>
            <w:r>
              <w:rPr>
                <w:rFonts w:cstheme="minorHAnsi"/>
                <w:color w:val="000000"/>
                <w:lang w:eastAsia="en-GB"/>
              </w:rPr>
              <w:t>, NDN</w:t>
            </w:r>
          </w:p>
        </w:tc>
        <w:tc>
          <w:tcPr>
            <w:tcW w:w="1276" w:type="dxa"/>
            <w:tcBorders>
              <w:top w:val="nil"/>
              <w:left w:val="nil"/>
              <w:bottom w:val="single" w:sz="4" w:space="0" w:color="auto"/>
              <w:right w:val="single" w:sz="4" w:space="0" w:color="auto"/>
            </w:tcBorders>
            <w:shd w:val="clear" w:color="auto" w:fill="auto"/>
            <w:vAlign w:val="center"/>
          </w:tcPr>
          <w:p w14:paraId="0EEE6D9F" w14:textId="70DA3A65" w:rsidR="002F2688" w:rsidRPr="003E08CB" w:rsidRDefault="002F2688" w:rsidP="00D13A90">
            <w:pPr>
              <w:spacing w:after="0" w:line="240" w:lineRule="auto"/>
              <w:rPr>
                <w:rFonts w:cstheme="minorHAnsi"/>
                <w:color w:val="000000"/>
                <w:lang w:eastAsia="en-GB"/>
              </w:rPr>
            </w:pPr>
            <w:r w:rsidRPr="003E08CB">
              <w:rPr>
                <w:rFonts w:cstheme="minorHAnsi"/>
                <w:color w:val="000000"/>
                <w:lang w:eastAsia="en-GB"/>
              </w:rPr>
              <w:t>srednje zahtevne</w:t>
            </w:r>
          </w:p>
        </w:tc>
        <w:tc>
          <w:tcPr>
            <w:tcW w:w="993" w:type="dxa"/>
            <w:tcBorders>
              <w:top w:val="nil"/>
              <w:left w:val="nil"/>
              <w:bottom w:val="single" w:sz="4" w:space="0" w:color="auto"/>
              <w:right w:val="single" w:sz="4" w:space="0" w:color="auto"/>
            </w:tcBorders>
            <w:shd w:val="clear" w:color="auto" w:fill="auto"/>
            <w:noWrap/>
            <w:vAlign w:val="center"/>
          </w:tcPr>
          <w:p w14:paraId="6BF029D3" w14:textId="6DE43AE7" w:rsidR="002F2688" w:rsidRPr="003E08CB" w:rsidRDefault="002F2688" w:rsidP="00D13A90">
            <w:pPr>
              <w:spacing w:after="0" w:line="240" w:lineRule="auto"/>
              <w:jc w:val="center"/>
              <w:rPr>
                <w:rFonts w:cstheme="minorHAnsi"/>
                <w:color w:val="000000"/>
                <w:lang w:eastAsia="en-GB"/>
              </w:rPr>
            </w:pPr>
            <w:r>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tcPr>
          <w:p w14:paraId="77818546" w14:textId="77777777" w:rsidR="002F2688" w:rsidRPr="003E08CB" w:rsidRDefault="002F2688" w:rsidP="00D13A9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tcPr>
          <w:p w14:paraId="3EE2D7EC" w14:textId="77777777" w:rsidR="002F2688" w:rsidRPr="003E08CB" w:rsidRDefault="002F2688" w:rsidP="00D13A90">
            <w:pPr>
              <w:spacing w:after="0" w:line="240" w:lineRule="auto"/>
              <w:jc w:val="center"/>
              <w:rPr>
                <w:rFonts w:cstheme="minorHAnsi"/>
                <w:color w:val="000000"/>
                <w:lang w:eastAsia="en-GB"/>
              </w:rPr>
            </w:pPr>
          </w:p>
        </w:tc>
      </w:tr>
      <w:tr w:rsidR="00D13A90" w:rsidRPr="003E08CB" w14:paraId="7D0A0F01" w14:textId="77777777" w:rsidTr="003C4000">
        <w:trPr>
          <w:trHeight w:val="682"/>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2268A288" w14:textId="30CD17CD"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lastRenderedPageBreak/>
              <w:t>4.</w:t>
            </w:r>
            <w:r w:rsidR="002F2688">
              <w:rPr>
                <w:rFonts w:cstheme="minorHAnsi"/>
                <w:color w:val="000000"/>
                <w:lang w:eastAsia="en-GB"/>
              </w:rPr>
              <w:t>c</w:t>
            </w:r>
          </w:p>
        </w:tc>
        <w:tc>
          <w:tcPr>
            <w:tcW w:w="2439" w:type="dxa"/>
            <w:tcBorders>
              <w:top w:val="nil"/>
              <w:left w:val="nil"/>
              <w:bottom w:val="single" w:sz="4" w:space="0" w:color="auto"/>
              <w:right w:val="single" w:sz="4" w:space="0" w:color="auto"/>
            </w:tcBorders>
            <w:shd w:val="clear" w:color="auto" w:fill="auto"/>
            <w:vAlign w:val="center"/>
            <w:hideMark/>
          </w:tcPr>
          <w:p w14:paraId="232FF374" w14:textId="7777777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zemljišča za razvoj projektov</w:t>
            </w:r>
          </w:p>
        </w:tc>
        <w:tc>
          <w:tcPr>
            <w:tcW w:w="1361" w:type="dxa"/>
            <w:tcBorders>
              <w:top w:val="nil"/>
              <w:left w:val="nil"/>
              <w:bottom w:val="single" w:sz="4" w:space="0" w:color="auto"/>
              <w:right w:val="single" w:sz="4" w:space="0" w:color="auto"/>
            </w:tcBorders>
            <w:shd w:val="clear" w:color="auto" w:fill="auto"/>
            <w:vAlign w:val="center"/>
            <w:hideMark/>
          </w:tcPr>
          <w:p w14:paraId="019B7DE3" w14:textId="35454708"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 xml:space="preserve">NTP, </w:t>
            </w:r>
            <w:r w:rsidR="002F2688">
              <w:rPr>
                <w:rFonts w:cstheme="minorHAnsi"/>
                <w:color w:val="000000"/>
                <w:lang w:eastAsia="en-GB"/>
              </w:rPr>
              <w:t>NDN -</w:t>
            </w:r>
            <w:r w:rsidRPr="003E08CB">
              <w:rPr>
                <w:rFonts w:cstheme="minorHAnsi"/>
                <w:color w:val="000000"/>
                <w:lang w:eastAsia="en-GB"/>
              </w:rPr>
              <w:t>zemljiški ostanek/DCF</w:t>
            </w:r>
          </w:p>
        </w:tc>
        <w:tc>
          <w:tcPr>
            <w:tcW w:w="1276" w:type="dxa"/>
            <w:tcBorders>
              <w:top w:val="nil"/>
              <w:left w:val="nil"/>
              <w:bottom w:val="single" w:sz="4" w:space="0" w:color="auto"/>
              <w:right w:val="single" w:sz="4" w:space="0" w:color="auto"/>
            </w:tcBorders>
            <w:shd w:val="clear" w:color="auto" w:fill="auto"/>
            <w:vAlign w:val="center"/>
            <w:hideMark/>
          </w:tcPr>
          <w:p w14:paraId="453931A6" w14:textId="3C5267A4"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zahtevne</w:t>
            </w:r>
          </w:p>
        </w:tc>
        <w:tc>
          <w:tcPr>
            <w:tcW w:w="993" w:type="dxa"/>
            <w:tcBorders>
              <w:top w:val="nil"/>
              <w:left w:val="nil"/>
              <w:bottom w:val="single" w:sz="4" w:space="0" w:color="auto"/>
              <w:right w:val="single" w:sz="4" w:space="0" w:color="auto"/>
            </w:tcBorders>
            <w:shd w:val="clear" w:color="auto" w:fill="auto"/>
            <w:noWrap/>
            <w:vAlign w:val="center"/>
            <w:hideMark/>
          </w:tcPr>
          <w:p w14:paraId="3E329262" w14:textId="77777777"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3526A02E" w14:textId="77777777" w:rsidR="00D13A90" w:rsidRPr="003E08CB" w:rsidRDefault="00D13A90" w:rsidP="00D13A9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25DBD1BD" w14:textId="77777777" w:rsidR="00D13A90" w:rsidRPr="003E08CB" w:rsidRDefault="00D13A90" w:rsidP="00D13A90">
            <w:pPr>
              <w:spacing w:after="0" w:line="240" w:lineRule="auto"/>
              <w:jc w:val="center"/>
              <w:rPr>
                <w:rFonts w:cstheme="minorHAnsi"/>
                <w:color w:val="000000"/>
                <w:lang w:eastAsia="en-GB"/>
              </w:rPr>
            </w:pPr>
          </w:p>
        </w:tc>
      </w:tr>
      <w:tr w:rsidR="00D13A90" w:rsidRPr="003E08CB" w14:paraId="62159E74" w14:textId="77777777" w:rsidTr="003C4000">
        <w:trPr>
          <w:trHeight w:val="303"/>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05EEA748" w14:textId="77777777" w:rsidR="00D13A90" w:rsidRPr="003E08CB" w:rsidRDefault="00D13A90" w:rsidP="00D13A90">
            <w:pPr>
              <w:spacing w:after="0" w:line="240" w:lineRule="auto"/>
              <w:jc w:val="center"/>
              <w:rPr>
                <w:rFonts w:cstheme="minorHAnsi"/>
                <w:b/>
                <w:color w:val="000000"/>
                <w:lang w:eastAsia="en-GB"/>
              </w:rPr>
            </w:pPr>
            <w:r w:rsidRPr="003E08CB">
              <w:rPr>
                <w:rFonts w:cstheme="minorHAnsi"/>
                <w:b/>
                <w:color w:val="000000"/>
                <w:lang w:eastAsia="en-GB"/>
              </w:rPr>
              <w:t>5</w:t>
            </w:r>
          </w:p>
        </w:tc>
        <w:tc>
          <w:tcPr>
            <w:tcW w:w="8337" w:type="dxa"/>
            <w:gridSpan w:val="6"/>
            <w:tcBorders>
              <w:top w:val="single" w:sz="4" w:space="0" w:color="auto"/>
              <w:left w:val="nil"/>
              <w:bottom w:val="single" w:sz="4" w:space="0" w:color="auto"/>
              <w:right w:val="single" w:sz="4" w:space="0" w:color="000000"/>
            </w:tcBorders>
            <w:shd w:val="clear" w:color="auto" w:fill="auto"/>
            <w:vAlign w:val="center"/>
            <w:hideMark/>
          </w:tcPr>
          <w:p w14:paraId="2F9429D5" w14:textId="3C89EF4B"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Specialne nepremičnine / denar ustvarjajoče enote (kamnolomi, glinokopi, hoteli</w:t>
            </w:r>
            <w:r>
              <w:rPr>
                <w:rFonts w:cstheme="minorHAnsi"/>
                <w:color w:val="000000"/>
                <w:lang w:eastAsia="en-GB"/>
              </w:rPr>
              <w:t>, domovi za ostarele</w:t>
            </w:r>
            <w:r w:rsidRPr="003E08CB">
              <w:rPr>
                <w:rFonts w:cstheme="minorHAnsi"/>
                <w:color w:val="000000"/>
                <w:lang w:eastAsia="en-GB"/>
              </w:rPr>
              <w:t xml:space="preserve"> …) </w:t>
            </w:r>
          </w:p>
        </w:tc>
      </w:tr>
      <w:tr w:rsidR="00D13A90" w:rsidRPr="003E08CB" w14:paraId="580F8D46" w14:textId="77777777" w:rsidTr="003C4000">
        <w:trPr>
          <w:trHeight w:val="326"/>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726CAC51" w14:textId="77777777"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t>5.a</w:t>
            </w:r>
          </w:p>
        </w:tc>
        <w:tc>
          <w:tcPr>
            <w:tcW w:w="2439" w:type="dxa"/>
            <w:tcBorders>
              <w:top w:val="nil"/>
              <w:left w:val="nil"/>
              <w:bottom w:val="single" w:sz="4" w:space="0" w:color="auto"/>
              <w:right w:val="single" w:sz="4" w:space="0" w:color="auto"/>
            </w:tcBorders>
            <w:shd w:val="clear" w:color="auto" w:fill="auto"/>
            <w:vAlign w:val="center"/>
            <w:hideMark/>
          </w:tcPr>
          <w:p w14:paraId="4E1B9A02" w14:textId="7777777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kamnolomi, glinokopi</w:t>
            </w:r>
          </w:p>
        </w:tc>
        <w:tc>
          <w:tcPr>
            <w:tcW w:w="1361" w:type="dxa"/>
            <w:tcBorders>
              <w:top w:val="nil"/>
              <w:left w:val="nil"/>
              <w:bottom w:val="single" w:sz="4" w:space="0" w:color="auto"/>
              <w:right w:val="single" w:sz="4" w:space="0" w:color="auto"/>
            </w:tcBorders>
            <w:shd w:val="clear" w:color="auto" w:fill="auto"/>
            <w:vAlign w:val="center"/>
            <w:hideMark/>
          </w:tcPr>
          <w:p w14:paraId="13F01EDD" w14:textId="76BC68AC"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NTP, NDN</w:t>
            </w:r>
            <w:r w:rsidR="002F2688">
              <w:rPr>
                <w:rFonts w:cstheme="minorHAnsi"/>
                <w:color w:val="000000"/>
                <w:lang w:eastAsia="en-GB"/>
              </w:rPr>
              <w:t xml:space="preserve"> – </w:t>
            </w:r>
            <w:r w:rsidRPr="003E08CB">
              <w:rPr>
                <w:rFonts w:cstheme="minorHAnsi"/>
                <w:color w:val="000000"/>
                <w:lang w:eastAsia="en-GB"/>
              </w:rPr>
              <w:t>DCF</w:t>
            </w:r>
          </w:p>
        </w:tc>
        <w:tc>
          <w:tcPr>
            <w:tcW w:w="1276" w:type="dxa"/>
            <w:tcBorders>
              <w:top w:val="nil"/>
              <w:left w:val="nil"/>
              <w:bottom w:val="single" w:sz="4" w:space="0" w:color="auto"/>
              <w:right w:val="single" w:sz="4" w:space="0" w:color="auto"/>
            </w:tcBorders>
            <w:shd w:val="clear" w:color="auto" w:fill="auto"/>
            <w:vAlign w:val="center"/>
            <w:hideMark/>
          </w:tcPr>
          <w:p w14:paraId="7DDCB97B" w14:textId="7777777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zahtevne in specialne</w:t>
            </w:r>
          </w:p>
        </w:tc>
        <w:tc>
          <w:tcPr>
            <w:tcW w:w="993" w:type="dxa"/>
            <w:tcBorders>
              <w:top w:val="nil"/>
              <w:left w:val="nil"/>
              <w:bottom w:val="single" w:sz="4" w:space="0" w:color="auto"/>
              <w:right w:val="single" w:sz="4" w:space="0" w:color="auto"/>
            </w:tcBorders>
            <w:shd w:val="clear" w:color="auto" w:fill="auto"/>
            <w:noWrap/>
            <w:vAlign w:val="center"/>
            <w:hideMark/>
          </w:tcPr>
          <w:p w14:paraId="17C4A28A" w14:textId="77777777"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6D9C4F89" w14:textId="77777777" w:rsidR="00D13A90" w:rsidRPr="003E08CB" w:rsidRDefault="00D13A90" w:rsidP="00D13A9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20A43EF2" w14:textId="77777777" w:rsidR="00D13A90" w:rsidRPr="003E08CB" w:rsidRDefault="00D13A90" w:rsidP="00D13A90">
            <w:pPr>
              <w:spacing w:after="0" w:line="240" w:lineRule="auto"/>
              <w:jc w:val="center"/>
              <w:rPr>
                <w:rFonts w:cstheme="minorHAnsi"/>
                <w:color w:val="000000"/>
                <w:lang w:eastAsia="en-GB"/>
              </w:rPr>
            </w:pPr>
          </w:p>
        </w:tc>
      </w:tr>
      <w:tr w:rsidR="00D13A90" w:rsidRPr="003E08CB" w14:paraId="33DA078D" w14:textId="77777777" w:rsidTr="003C4000">
        <w:trPr>
          <w:trHeight w:val="40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14:paraId="67AB9B95" w14:textId="77777777"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t>5.b</w:t>
            </w:r>
          </w:p>
        </w:tc>
        <w:tc>
          <w:tcPr>
            <w:tcW w:w="2439" w:type="dxa"/>
            <w:tcBorders>
              <w:top w:val="nil"/>
              <w:left w:val="nil"/>
              <w:bottom w:val="single" w:sz="4" w:space="0" w:color="auto"/>
              <w:right w:val="single" w:sz="4" w:space="0" w:color="auto"/>
            </w:tcBorders>
            <w:shd w:val="clear" w:color="auto" w:fill="auto"/>
            <w:vAlign w:val="center"/>
            <w:hideMark/>
          </w:tcPr>
          <w:p w14:paraId="3D7C8536" w14:textId="7EE18505" w:rsidR="00D13A90" w:rsidRPr="003E08CB" w:rsidRDefault="00D13A90" w:rsidP="00D13A90">
            <w:pPr>
              <w:spacing w:after="0" w:line="240" w:lineRule="auto"/>
              <w:rPr>
                <w:rFonts w:cstheme="minorHAnsi"/>
                <w:color w:val="000000"/>
                <w:lang w:eastAsia="en-GB"/>
              </w:rPr>
            </w:pPr>
            <w:r>
              <w:rPr>
                <w:rFonts w:cstheme="minorHAnsi"/>
                <w:color w:val="000000"/>
                <w:lang w:eastAsia="en-GB"/>
              </w:rPr>
              <w:t>h</w:t>
            </w:r>
            <w:r w:rsidRPr="003E08CB">
              <w:rPr>
                <w:rFonts w:cstheme="minorHAnsi"/>
                <w:color w:val="000000"/>
                <w:lang w:eastAsia="en-GB"/>
              </w:rPr>
              <w:t>oteli</w:t>
            </w:r>
            <w:r>
              <w:rPr>
                <w:rFonts w:cstheme="minorHAnsi"/>
                <w:color w:val="000000"/>
                <w:lang w:eastAsia="en-GB"/>
              </w:rPr>
              <w:t>, domovi za ostarele</w:t>
            </w:r>
          </w:p>
        </w:tc>
        <w:tc>
          <w:tcPr>
            <w:tcW w:w="1361" w:type="dxa"/>
            <w:tcBorders>
              <w:top w:val="nil"/>
              <w:left w:val="nil"/>
              <w:bottom w:val="single" w:sz="4" w:space="0" w:color="auto"/>
              <w:right w:val="single" w:sz="4" w:space="0" w:color="auto"/>
            </w:tcBorders>
            <w:shd w:val="clear" w:color="auto" w:fill="auto"/>
            <w:vAlign w:val="center"/>
            <w:hideMark/>
          </w:tcPr>
          <w:p w14:paraId="6D0F398A" w14:textId="4A281CD5"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NDN</w:t>
            </w:r>
            <w:r w:rsidR="002F2688">
              <w:rPr>
                <w:rFonts w:cstheme="minorHAnsi"/>
                <w:color w:val="000000"/>
                <w:lang w:eastAsia="en-GB"/>
              </w:rPr>
              <w:t xml:space="preserve"> -</w:t>
            </w:r>
            <w:r w:rsidRPr="003E08CB">
              <w:rPr>
                <w:rFonts w:cstheme="minorHAnsi"/>
                <w:color w:val="000000"/>
                <w:lang w:eastAsia="en-GB"/>
              </w:rPr>
              <w:t xml:space="preserve"> DCF</w:t>
            </w:r>
          </w:p>
        </w:tc>
        <w:tc>
          <w:tcPr>
            <w:tcW w:w="1276" w:type="dxa"/>
            <w:tcBorders>
              <w:top w:val="nil"/>
              <w:left w:val="nil"/>
              <w:bottom w:val="single" w:sz="4" w:space="0" w:color="auto"/>
              <w:right w:val="single" w:sz="4" w:space="0" w:color="auto"/>
            </w:tcBorders>
            <w:shd w:val="clear" w:color="auto" w:fill="auto"/>
            <w:vAlign w:val="center"/>
            <w:hideMark/>
          </w:tcPr>
          <w:p w14:paraId="7C1F4390" w14:textId="77777777" w:rsidR="00D13A90" w:rsidRPr="003E08CB" w:rsidRDefault="00D13A90" w:rsidP="00D13A90">
            <w:pPr>
              <w:spacing w:after="0" w:line="240" w:lineRule="auto"/>
              <w:rPr>
                <w:rFonts w:cstheme="minorHAnsi"/>
                <w:color w:val="000000"/>
                <w:lang w:eastAsia="en-GB"/>
              </w:rPr>
            </w:pPr>
            <w:r w:rsidRPr="003E08CB">
              <w:rPr>
                <w:rFonts w:cstheme="minorHAnsi"/>
                <w:color w:val="000000"/>
                <w:lang w:eastAsia="en-GB"/>
              </w:rPr>
              <w:t>zahtevne in specialne</w:t>
            </w:r>
          </w:p>
        </w:tc>
        <w:tc>
          <w:tcPr>
            <w:tcW w:w="993" w:type="dxa"/>
            <w:tcBorders>
              <w:top w:val="nil"/>
              <w:left w:val="nil"/>
              <w:bottom w:val="single" w:sz="4" w:space="0" w:color="auto"/>
              <w:right w:val="single" w:sz="4" w:space="0" w:color="auto"/>
            </w:tcBorders>
            <w:shd w:val="clear" w:color="auto" w:fill="auto"/>
            <w:noWrap/>
            <w:vAlign w:val="center"/>
            <w:hideMark/>
          </w:tcPr>
          <w:p w14:paraId="566FE2D2" w14:textId="77777777" w:rsidR="00D13A90" w:rsidRPr="003E08CB" w:rsidRDefault="00D13A90" w:rsidP="00D13A90">
            <w:pPr>
              <w:spacing w:after="0" w:line="240" w:lineRule="auto"/>
              <w:jc w:val="center"/>
              <w:rPr>
                <w:rFonts w:cstheme="minorHAnsi"/>
                <w:color w:val="000000"/>
                <w:lang w:eastAsia="en-GB"/>
              </w:rPr>
            </w:pPr>
            <w:r w:rsidRPr="003E08CB">
              <w:rPr>
                <w:rFonts w:cstheme="minorHAnsi"/>
                <w:color w:val="000000"/>
                <w:lang w:eastAsia="en-GB"/>
              </w:rPr>
              <w:t>1</w:t>
            </w:r>
          </w:p>
        </w:tc>
        <w:tc>
          <w:tcPr>
            <w:tcW w:w="1134" w:type="dxa"/>
            <w:tcBorders>
              <w:top w:val="nil"/>
              <w:left w:val="nil"/>
              <w:bottom w:val="single" w:sz="4" w:space="0" w:color="auto"/>
              <w:right w:val="single" w:sz="4" w:space="0" w:color="auto"/>
            </w:tcBorders>
            <w:shd w:val="clear" w:color="auto" w:fill="auto"/>
            <w:noWrap/>
            <w:vAlign w:val="center"/>
            <w:hideMark/>
          </w:tcPr>
          <w:p w14:paraId="1D5D87B4" w14:textId="77777777" w:rsidR="00D13A90" w:rsidRPr="003E08CB" w:rsidRDefault="00D13A90" w:rsidP="00D13A90">
            <w:pPr>
              <w:spacing w:after="0" w:line="240" w:lineRule="auto"/>
              <w:jc w:val="center"/>
              <w:rPr>
                <w:rFonts w:cstheme="minorHAnsi"/>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282BD012" w14:textId="77777777" w:rsidR="00D13A90" w:rsidRPr="003E08CB" w:rsidRDefault="00D13A90" w:rsidP="00D13A90">
            <w:pPr>
              <w:spacing w:after="0" w:line="240" w:lineRule="auto"/>
              <w:jc w:val="center"/>
              <w:rPr>
                <w:rFonts w:cstheme="minorHAnsi"/>
                <w:color w:val="000000"/>
                <w:lang w:eastAsia="en-GB"/>
              </w:rPr>
            </w:pPr>
          </w:p>
        </w:tc>
      </w:tr>
      <w:tr w:rsidR="00D13A90" w:rsidRPr="003E08CB" w14:paraId="5700CED0" w14:textId="77777777" w:rsidTr="006C42D5">
        <w:trPr>
          <w:trHeight w:val="415"/>
          <w:jc w:val="center"/>
        </w:trPr>
        <w:tc>
          <w:tcPr>
            <w:tcW w:w="5665" w:type="dxa"/>
            <w:gridSpan w:val="4"/>
            <w:tcBorders>
              <w:top w:val="nil"/>
              <w:left w:val="nil"/>
              <w:bottom w:val="nil"/>
              <w:right w:val="nil"/>
            </w:tcBorders>
            <w:shd w:val="clear" w:color="auto" w:fill="auto"/>
            <w:noWrap/>
            <w:vAlign w:val="bottom"/>
            <w:hideMark/>
          </w:tcPr>
          <w:p w14:paraId="4E606ADD" w14:textId="77777777" w:rsidR="00D13A90" w:rsidRPr="003E08CB" w:rsidRDefault="00D13A90" w:rsidP="00D13A90">
            <w:pPr>
              <w:spacing w:after="0" w:line="240" w:lineRule="auto"/>
              <w:rPr>
                <w:rFonts w:cstheme="minorHAnsi"/>
                <w:lang w:eastAsia="en-GB"/>
              </w:rPr>
            </w:pP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3F0746E" w14:textId="77777777" w:rsidR="00D13A90" w:rsidRPr="003E08CB" w:rsidRDefault="00D13A90" w:rsidP="00D13A90">
            <w:pPr>
              <w:spacing w:after="0" w:line="240" w:lineRule="auto"/>
              <w:jc w:val="center"/>
              <w:rPr>
                <w:rFonts w:cstheme="minorHAnsi"/>
                <w:b/>
                <w:bCs/>
                <w:color w:val="000000"/>
                <w:lang w:eastAsia="en-GB"/>
              </w:rPr>
            </w:pPr>
            <w:r w:rsidRPr="003E08CB">
              <w:rPr>
                <w:rFonts w:cstheme="minorHAnsi"/>
                <w:b/>
                <w:bCs/>
                <w:color w:val="000000"/>
                <w:lang w:eastAsia="en-GB"/>
              </w:rPr>
              <w:t>SKUPAJ (P)</w:t>
            </w:r>
          </w:p>
        </w:tc>
        <w:tc>
          <w:tcPr>
            <w:tcW w:w="1134" w:type="dxa"/>
            <w:tcBorders>
              <w:top w:val="nil"/>
              <w:left w:val="nil"/>
              <w:bottom w:val="single" w:sz="4" w:space="0" w:color="auto"/>
              <w:right w:val="single" w:sz="4" w:space="0" w:color="auto"/>
            </w:tcBorders>
            <w:shd w:val="clear" w:color="000000" w:fill="D9D9D9"/>
            <w:noWrap/>
            <w:vAlign w:val="center"/>
            <w:hideMark/>
          </w:tcPr>
          <w:p w14:paraId="1AAF7921" w14:textId="77777777" w:rsidR="00D13A90" w:rsidRPr="003E08CB" w:rsidRDefault="00D13A90" w:rsidP="00D13A90">
            <w:pPr>
              <w:spacing w:after="0" w:line="240" w:lineRule="auto"/>
              <w:jc w:val="center"/>
              <w:rPr>
                <w:rFonts w:cstheme="minorHAnsi"/>
                <w:b/>
                <w:bCs/>
                <w:color w:val="000000"/>
                <w:lang w:eastAsia="en-GB"/>
              </w:rPr>
            </w:pPr>
          </w:p>
        </w:tc>
        <w:tc>
          <w:tcPr>
            <w:tcW w:w="1134" w:type="dxa"/>
            <w:tcBorders>
              <w:top w:val="nil"/>
              <w:left w:val="nil"/>
              <w:bottom w:val="single" w:sz="4" w:space="0" w:color="auto"/>
              <w:right w:val="single" w:sz="4" w:space="0" w:color="auto"/>
            </w:tcBorders>
            <w:shd w:val="clear" w:color="auto" w:fill="auto"/>
            <w:noWrap/>
            <w:vAlign w:val="center"/>
            <w:hideMark/>
          </w:tcPr>
          <w:p w14:paraId="58C6A04F" w14:textId="77777777" w:rsidR="00D13A90" w:rsidRPr="003E08CB" w:rsidRDefault="00D13A90" w:rsidP="00D13A90">
            <w:pPr>
              <w:spacing w:after="0" w:line="240" w:lineRule="auto"/>
              <w:jc w:val="center"/>
              <w:rPr>
                <w:rFonts w:cstheme="minorHAnsi"/>
                <w:b/>
                <w:bCs/>
                <w:color w:val="000000"/>
                <w:lang w:eastAsia="en-GB"/>
              </w:rPr>
            </w:pPr>
          </w:p>
        </w:tc>
      </w:tr>
    </w:tbl>
    <w:p w14:paraId="550AF2C7" w14:textId="77777777" w:rsidR="00AD5793" w:rsidRPr="003E08CB" w:rsidRDefault="00AD5793" w:rsidP="0040622E">
      <w:pPr>
        <w:spacing w:after="0" w:line="240" w:lineRule="auto"/>
        <w:rPr>
          <w:rFonts w:eastAsia="Calibri" w:cstheme="minorHAnsi"/>
        </w:rPr>
      </w:pPr>
      <w:r w:rsidRPr="003E08CB">
        <w:rPr>
          <w:rFonts w:eastAsia="Calibri" w:cstheme="minorHAnsi"/>
        </w:rPr>
        <w:t>*NTP = način tržnih primerjav</w:t>
      </w:r>
    </w:p>
    <w:p w14:paraId="2010A7BE" w14:textId="77777777" w:rsidR="00AD5793" w:rsidRPr="003E08CB" w:rsidRDefault="00AD5793" w:rsidP="0040622E">
      <w:pPr>
        <w:spacing w:after="0" w:line="240" w:lineRule="auto"/>
        <w:rPr>
          <w:rFonts w:eastAsia="Calibri" w:cstheme="minorHAnsi"/>
        </w:rPr>
      </w:pPr>
      <w:r w:rsidRPr="003E08CB">
        <w:rPr>
          <w:rFonts w:eastAsia="Calibri" w:cstheme="minorHAnsi"/>
        </w:rPr>
        <w:t>* NDN = na donosu zasnovan način</w:t>
      </w:r>
    </w:p>
    <w:p w14:paraId="39FFE9A2" w14:textId="77777777" w:rsidR="00AD5793" w:rsidRPr="003E08CB" w:rsidRDefault="00AD5793" w:rsidP="0040622E">
      <w:pPr>
        <w:spacing w:after="0" w:line="240" w:lineRule="auto"/>
        <w:rPr>
          <w:rFonts w:eastAsia="Calibri" w:cstheme="minorHAnsi"/>
        </w:rPr>
      </w:pPr>
      <w:r w:rsidRPr="003E08CB">
        <w:rPr>
          <w:rFonts w:eastAsia="Calibri" w:cstheme="minorHAnsi"/>
        </w:rPr>
        <w:t>* DCF = način diskontiranega denarnega toka</w:t>
      </w:r>
    </w:p>
    <w:p w14:paraId="29B2BBE0" w14:textId="77777777" w:rsidR="00AD5793" w:rsidRPr="003E08CB" w:rsidRDefault="00AD5793" w:rsidP="0040622E">
      <w:pPr>
        <w:spacing w:after="0" w:line="240" w:lineRule="auto"/>
        <w:rPr>
          <w:rFonts w:eastAsia="Calibri" w:cstheme="minorHAnsi"/>
        </w:rPr>
      </w:pPr>
      <w:r w:rsidRPr="003E08CB">
        <w:rPr>
          <w:rFonts w:eastAsia="Calibri" w:cstheme="minorHAnsi"/>
        </w:rPr>
        <w:t>Opomba: Ponudnik mora podati ponudbeno ceno na 2 decimalki natančno</w:t>
      </w:r>
    </w:p>
    <w:p w14:paraId="48DE59EA" w14:textId="77777777" w:rsidR="00AD5793" w:rsidRPr="003E08CB" w:rsidRDefault="00AD5793" w:rsidP="0040622E">
      <w:pPr>
        <w:spacing w:after="0" w:line="240" w:lineRule="auto"/>
        <w:rPr>
          <w:rFonts w:eastAsia="Calibri" w:cstheme="minorHAnsi"/>
        </w:rPr>
      </w:pPr>
    </w:p>
    <w:p w14:paraId="266346B7" w14:textId="77777777" w:rsidR="0076783B" w:rsidRDefault="0076783B" w:rsidP="0040622E">
      <w:pPr>
        <w:spacing w:after="0" w:line="240" w:lineRule="auto"/>
        <w:jc w:val="both"/>
        <w:rPr>
          <w:rFonts w:cstheme="minorHAnsi"/>
        </w:rPr>
      </w:pPr>
    </w:p>
    <w:p w14:paraId="76110A98" w14:textId="13DD2864" w:rsidR="00AD5793" w:rsidRPr="003E08CB" w:rsidRDefault="00AD5793" w:rsidP="0040622E">
      <w:pPr>
        <w:spacing w:after="0" w:line="240" w:lineRule="auto"/>
        <w:jc w:val="both"/>
        <w:rPr>
          <w:rFonts w:cstheme="minorHAnsi"/>
        </w:rPr>
      </w:pPr>
      <w:r w:rsidRPr="003E08CB">
        <w:rPr>
          <w:rFonts w:cstheme="minorHAnsi"/>
        </w:rPr>
        <w:t>Pri oblikovanju ponudbene cene mora ponudnik upoštevati vse stroške, ki jih bo imel z izvedbo naročila. V ponudbeni ceni morajo biti ločeno prikazani tudi vsi davki in morebitne druge dajatve, ki bremenijo naročnika. V kolikor ponudniki nudijo kakršen koli popust, mora ta biti že vštet v končno ponudbeno ceno z vsemi davki in prispevki.</w:t>
      </w:r>
      <w:r w:rsidRPr="003E08CB">
        <w:rPr>
          <w:rFonts w:cstheme="minorHAnsi"/>
        </w:rPr>
        <w:br w:type="page"/>
      </w:r>
    </w:p>
    <w:p w14:paraId="06D0515F" w14:textId="777777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5" w:name="_Toc126328944"/>
      <w:r w:rsidRPr="003E08CB">
        <w:rPr>
          <w:rFonts w:asciiTheme="minorHAnsi" w:hAnsiTheme="minorHAnsi" w:cstheme="minorHAnsi"/>
          <w:sz w:val="22"/>
        </w:rPr>
        <w:lastRenderedPageBreak/>
        <w:t>Obrazec – Referenca</w:t>
      </w:r>
      <w:bookmarkEnd w:id="3"/>
      <w:r w:rsidRPr="003E08CB">
        <w:rPr>
          <w:rFonts w:asciiTheme="minorHAnsi" w:hAnsiTheme="minorHAnsi" w:cstheme="minorHAnsi"/>
          <w:sz w:val="22"/>
        </w:rPr>
        <w:t xml:space="preserve"> – POGOJ</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7"/>
        <w:gridCol w:w="5464"/>
      </w:tblGrid>
      <w:tr w:rsidR="00AD5793" w:rsidRPr="003E08CB" w14:paraId="454F7254" w14:textId="77777777" w:rsidTr="006C42D5">
        <w:trPr>
          <w:trHeight w:val="284"/>
          <w:jc w:val="center"/>
        </w:trPr>
        <w:tc>
          <w:tcPr>
            <w:tcW w:w="2557" w:type="dxa"/>
          </w:tcPr>
          <w:p w14:paraId="0A9B0783" w14:textId="77777777" w:rsidR="00AD5793" w:rsidRPr="003E08CB" w:rsidRDefault="00AD5793" w:rsidP="0040622E">
            <w:pPr>
              <w:widowControl w:val="0"/>
              <w:spacing w:after="0" w:line="240" w:lineRule="auto"/>
              <w:jc w:val="both"/>
              <w:rPr>
                <w:rFonts w:cstheme="minorHAnsi"/>
                <w:b/>
              </w:rPr>
            </w:pPr>
            <w:r w:rsidRPr="003E08CB">
              <w:rPr>
                <w:rFonts w:cstheme="minorHAnsi"/>
                <w:b/>
              </w:rPr>
              <w:t>NAROČNIK</w:t>
            </w:r>
          </w:p>
        </w:tc>
        <w:tc>
          <w:tcPr>
            <w:tcW w:w="5464" w:type="dxa"/>
          </w:tcPr>
          <w:p w14:paraId="787BED67" w14:textId="43122A5C" w:rsidR="00AD5793" w:rsidRPr="003E08CB" w:rsidRDefault="00042498" w:rsidP="0040622E">
            <w:pPr>
              <w:widowControl w:val="0"/>
              <w:spacing w:after="0" w:line="240" w:lineRule="auto"/>
              <w:jc w:val="both"/>
              <w:rPr>
                <w:rFonts w:cstheme="minorHAnsi"/>
              </w:rPr>
            </w:pPr>
            <w:r w:rsidRPr="003E08CB">
              <w:rPr>
                <w:rFonts w:cstheme="minorHAnsi"/>
              </w:rPr>
              <w:t>Slovenski državni holding, d.d.</w:t>
            </w:r>
          </w:p>
        </w:tc>
      </w:tr>
      <w:tr w:rsidR="00AD5793" w:rsidRPr="003E08CB" w14:paraId="04781F55" w14:textId="77777777" w:rsidTr="006C42D5">
        <w:trPr>
          <w:trHeight w:val="220"/>
          <w:jc w:val="center"/>
        </w:trPr>
        <w:tc>
          <w:tcPr>
            <w:tcW w:w="2557" w:type="dxa"/>
          </w:tcPr>
          <w:p w14:paraId="13E1E3F3" w14:textId="77777777" w:rsidR="00AD5793" w:rsidRPr="003E08CB" w:rsidRDefault="00AD5793" w:rsidP="0040622E">
            <w:pPr>
              <w:widowControl w:val="0"/>
              <w:spacing w:after="0" w:line="240" w:lineRule="auto"/>
              <w:jc w:val="both"/>
              <w:rPr>
                <w:rFonts w:cstheme="minorHAnsi"/>
                <w:b/>
              </w:rPr>
            </w:pPr>
            <w:r w:rsidRPr="003E08CB">
              <w:rPr>
                <w:rFonts w:cstheme="minorHAnsi"/>
                <w:b/>
              </w:rPr>
              <w:t>JAVNO NAROČILO</w:t>
            </w:r>
          </w:p>
        </w:tc>
        <w:tc>
          <w:tcPr>
            <w:tcW w:w="5464" w:type="dxa"/>
          </w:tcPr>
          <w:p w14:paraId="5BF2962D" w14:textId="2FF36470" w:rsidR="00AD5793" w:rsidRPr="003E08CB" w:rsidRDefault="00AD5793" w:rsidP="0040622E">
            <w:pPr>
              <w:widowControl w:val="0"/>
              <w:spacing w:after="0" w:line="240" w:lineRule="auto"/>
              <w:jc w:val="both"/>
              <w:rPr>
                <w:rFonts w:cstheme="minorHAnsi"/>
              </w:rPr>
            </w:pPr>
            <w:r w:rsidRPr="003E08CB">
              <w:rPr>
                <w:rFonts w:cstheme="minorHAnsi"/>
              </w:rPr>
              <w:t>JN/</w:t>
            </w:r>
            <w:r w:rsidR="00C7644A">
              <w:rPr>
                <w:rFonts w:cstheme="minorHAnsi"/>
              </w:rPr>
              <w:t>3</w:t>
            </w:r>
            <w:r w:rsidRPr="003E08CB">
              <w:rPr>
                <w:rFonts w:cstheme="minorHAnsi"/>
              </w:rPr>
              <w:t>-</w:t>
            </w:r>
            <w:r w:rsidR="00C7644A">
              <w:rPr>
                <w:rFonts w:cstheme="minorHAnsi"/>
              </w:rPr>
              <w:t>KTR</w:t>
            </w:r>
            <w:r w:rsidRPr="003E08CB">
              <w:rPr>
                <w:rFonts w:cstheme="minorHAnsi"/>
              </w:rPr>
              <w:t>/202</w:t>
            </w:r>
            <w:r w:rsidR="00042498" w:rsidRPr="003E08CB">
              <w:rPr>
                <w:rFonts w:cstheme="minorHAnsi"/>
              </w:rPr>
              <w:t>3</w:t>
            </w:r>
          </w:p>
        </w:tc>
      </w:tr>
      <w:tr w:rsidR="00AD5793" w:rsidRPr="003E08CB" w14:paraId="59C96346" w14:textId="77777777" w:rsidTr="006C42D5">
        <w:trPr>
          <w:trHeight w:val="284"/>
          <w:jc w:val="center"/>
        </w:trPr>
        <w:tc>
          <w:tcPr>
            <w:tcW w:w="2557" w:type="dxa"/>
          </w:tcPr>
          <w:p w14:paraId="0F56B156" w14:textId="77777777" w:rsidR="00AD5793" w:rsidRPr="003E08CB" w:rsidRDefault="00AD5793" w:rsidP="0040622E">
            <w:pPr>
              <w:widowControl w:val="0"/>
              <w:spacing w:after="0" w:line="240" w:lineRule="auto"/>
              <w:jc w:val="both"/>
              <w:rPr>
                <w:rFonts w:cstheme="minorHAnsi"/>
                <w:b/>
              </w:rPr>
            </w:pPr>
            <w:r w:rsidRPr="003E08CB">
              <w:rPr>
                <w:rFonts w:cstheme="minorHAnsi"/>
                <w:b/>
              </w:rPr>
              <w:br w:type="page"/>
              <w:t>PREDMET</w:t>
            </w:r>
          </w:p>
        </w:tc>
        <w:tc>
          <w:tcPr>
            <w:tcW w:w="5464" w:type="dxa"/>
          </w:tcPr>
          <w:p w14:paraId="0BDDDF3A" w14:textId="13507D44" w:rsidR="00AD5793" w:rsidRPr="003E08CB" w:rsidRDefault="00AD5793" w:rsidP="0040622E">
            <w:pPr>
              <w:widowControl w:val="0"/>
              <w:spacing w:after="0" w:line="240" w:lineRule="auto"/>
              <w:jc w:val="both"/>
              <w:rPr>
                <w:rFonts w:cstheme="minorHAnsi"/>
              </w:rPr>
            </w:pPr>
            <w:r w:rsidRPr="003E08CB">
              <w:rPr>
                <w:rFonts w:eastAsia="Arial" w:cstheme="minorHAnsi"/>
              </w:rPr>
              <w:t>Ocenjevanje vrednosti nepremičnin</w:t>
            </w:r>
          </w:p>
        </w:tc>
      </w:tr>
    </w:tbl>
    <w:p w14:paraId="1DF25EE8" w14:textId="77777777" w:rsidR="00AD5793" w:rsidRPr="003E08CB" w:rsidRDefault="00AD5793" w:rsidP="0040622E">
      <w:pPr>
        <w:spacing w:after="0" w:line="240" w:lineRule="auto"/>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19"/>
        <w:gridCol w:w="1394"/>
        <w:gridCol w:w="3014"/>
      </w:tblGrid>
      <w:tr w:rsidR="00AD5793" w:rsidRPr="003E08CB" w14:paraId="1C67C5C8" w14:textId="77777777" w:rsidTr="006C42D5">
        <w:trPr>
          <w:trHeight w:val="390"/>
          <w:jc w:val="center"/>
        </w:trPr>
        <w:tc>
          <w:tcPr>
            <w:tcW w:w="7927" w:type="dxa"/>
            <w:gridSpan w:val="3"/>
          </w:tcPr>
          <w:p w14:paraId="762FA206" w14:textId="77777777" w:rsidR="00AD5793" w:rsidRPr="003E08CB" w:rsidRDefault="00AD5793" w:rsidP="0040622E">
            <w:pPr>
              <w:spacing w:after="0" w:line="240" w:lineRule="auto"/>
              <w:jc w:val="center"/>
              <w:rPr>
                <w:rFonts w:eastAsia="Calibri" w:cstheme="minorHAnsi"/>
                <w:b/>
              </w:rPr>
            </w:pPr>
            <w:r w:rsidRPr="003E08CB">
              <w:rPr>
                <w:rFonts w:eastAsia="Calibri" w:cstheme="minorHAnsi"/>
                <w:b/>
              </w:rPr>
              <w:t>REFERENCA ŠT.______</w:t>
            </w:r>
          </w:p>
        </w:tc>
      </w:tr>
      <w:tr w:rsidR="00AD5793" w:rsidRPr="003E08CB" w14:paraId="77038600" w14:textId="77777777" w:rsidTr="006C42D5">
        <w:trPr>
          <w:trHeight w:hRule="exact" w:val="397"/>
          <w:jc w:val="center"/>
        </w:trPr>
        <w:tc>
          <w:tcPr>
            <w:tcW w:w="3519" w:type="dxa"/>
          </w:tcPr>
          <w:p w14:paraId="541B3809" w14:textId="77777777" w:rsidR="00AD5793" w:rsidRPr="003E08CB" w:rsidRDefault="00AD5793" w:rsidP="0040622E">
            <w:pPr>
              <w:widowControl w:val="0"/>
              <w:spacing w:after="0" w:line="240" w:lineRule="auto"/>
              <w:rPr>
                <w:rFonts w:cstheme="minorHAnsi"/>
                <w:b/>
              </w:rPr>
            </w:pPr>
            <w:r w:rsidRPr="003E08CB">
              <w:rPr>
                <w:rFonts w:cstheme="minorHAnsi"/>
                <w:b/>
              </w:rPr>
              <w:t>NAROČNIK REFERENČNEGA POSLA</w:t>
            </w:r>
          </w:p>
        </w:tc>
        <w:tc>
          <w:tcPr>
            <w:tcW w:w="4408" w:type="dxa"/>
            <w:gridSpan w:val="2"/>
          </w:tcPr>
          <w:p w14:paraId="33419BD2" w14:textId="77777777" w:rsidR="00AD5793" w:rsidRPr="003E08CB" w:rsidRDefault="00AD5793" w:rsidP="0040622E">
            <w:pPr>
              <w:widowControl w:val="0"/>
              <w:spacing w:after="0" w:line="240" w:lineRule="auto"/>
              <w:jc w:val="both"/>
              <w:rPr>
                <w:rFonts w:cstheme="minorHAnsi"/>
                <w:b/>
              </w:rPr>
            </w:pPr>
          </w:p>
        </w:tc>
      </w:tr>
      <w:tr w:rsidR="00AD5793" w:rsidRPr="003E08CB" w14:paraId="2F6ABFD8" w14:textId="77777777" w:rsidTr="00C7644A">
        <w:trPr>
          <w:trHeight w:hRule="exact" w:val="632"/>
          <w:jc w:val="center"/>
        </w:trPr>
        <w:tc>
          <w:tcPr>
            <w:tcW w:w="3519" w:type="dxa"/>
          </w:tcPr>
          <w:p w14:paraId="5D38AF7A" w14:textId="77777777" w:rsidR="00AD5793" w:rsidRPr="003E08CB" w:rsidRDefault="00AD5793" w:rsidP="0040622E">
            <w:pPr>
              <w:widowControl w:val="0"/>
              <w:spacing w:after="0" w:line="240" w:lineRule="auto"/>
              <w:rPr>
                <w:rFonts w:cstheme="minorHAnsi"/>
                <w:b/>
              </w:rPr>
            </w:pPr>
            <w:r w:rsidRPr="003E08CB">
              <w:rPr>
                <w:rFonts w:cstheme="minorHAnsi"/>
                <w:b/>
              </w:rPr>
              <w:t>Ime referenčnega posla/Predmet storitve</w:t>
            </w:r>
          </w:p>
        </w:tc>
        <w:tc>
          <w:tcPr>
            <w:tcW w:w="4408" w:type="dxa"/>
            <w:gridSpan w:val="2"/>
          </w:tcPr>
          <w:p w14:paraId="62B0B05D" w14:textId="77777777" w:rsidR="00AD5793" w:rsidRPr="003E08CB" w:rsidRDefault="00AD5793" w:rsidP="0040622E">
            <w:pPr>
              <w:widowControl w:val="0"/>
              <w:spacing w:after="0" w:line="240" w:lineRule="auto"/>
              <w:jc w:val="both"/>
              <w:rPr>
                <w:rFonts w:cstheme="minorHAnsi"/>
                <w:b/>
              </w:rPr>
            </w:pPr>
          </w:p>
        </w:tc>
      </w:tr>
      <w:tr w:rsidR="00AD5793" w:rsidRPr="003E08CB" w14:paraId="34E5DC8E" w14:textId="77777777" w:rsidTr="006C42D5">
        <w:trPr>
          <w:trHeight w:hRule="exact" w:val="397"/>
          <w:jc w:val="center"/>
        </w:trPr>
        <w:tc>
          <w:tcPr>
            <w:tcW w:w="3519" w:type="dxa"/>
          </w:tcPr>
          <w:p w14:paraId="2D4E9610" w14:textId="77777777" w:rsidR="00AD5793" w:rsidRPr="003E08CB" w:rsidRDefault="00AD5793" w:rsidP="0040622E">
            <w:pPr>
              <w:widowControl w:val="0"/>
              <w:spacing w:after="0" w:line="240" w:lineRule="auto"/>
              <w:rPr>
                <w:rFonts w:cstheme="minorHAnsi"/>
                <w:b/>
              </w:rPr>
            </w:pPr>
            <w:r w:rsidRPr="003E08CB">
              <w:rPr>
                <w:rFonts w:cstheme="minorHAnsi"/>
                <w:b/>
              </w:rPr>
              <w:t>Datum začetka in končanja posla</w:t>
            </w:r>
          </w:p>
        </w:tc>
        <w:tc>
          <w:tcPr>
            <w:tcW w:w="4408" w:type="dxa"/>
            <w:gridSpan w:val="2"/>
          </w:tcPr>
          <w:p w14:paraId="3ADFC06D" w14:textId="77777777" w:rsidR="00AD5793" w:rsidRPr="003E08CB" w:rsidRDefault="00AD5793" w:rsidP="0040622E">
            <w:pPr>
              <w:widowControl w:val="0"/>
              <w:spacing w:after="0" w:line="240" w:lineRule="auto"/>
              <w:jc w:val="both"/>
              <w:rPr>
                <w:rFonts w:cstheme="minorHAnsi"/>
                <w:b/>
              </w:rPr>
            </w:pPr>
          </w:p>
        </w:tc>
      </w:tr>
      <w:tr w:rsidR="00AD5793" w:rsidRPr="003E08CB" w14:paraId="5BEB75C4" w14:textId="77777777" w:rsidTr="00C7644A">
        <w:trPr>
          <w:trHeight w:hRule="exact" w:val="601"/>
          <w:jc w:val="center"/>
        </w:trPr>
        <w:tc>
          <w:tcPr>
            <w:tcW w:w="3519" w:type="dxa"/>
          </w:tcPr>
          <w:p w14:paraId="6DF8654C" w14:textId="6FF4CD26" w:rsidR="00AD5793" w:rsidRDefault="00C7644A" w:rsidP="0040622E">
            <w:pPr>
              <w:widowControl w:val="0"/>
              <w:spacing w:after="0" w:line="240" w:lineRule="auto"/>
              <w:rPr>
                <w:rFonts w:cstheme="minorHAnsi"/>
                <w:b/>
              </w:rPr>
            </w:pPr>
            <w:r>
              <w:rPr>
                <w:rFonts w:cstheme="minorHAnsi"/>
                <w:b/>
              </w:rPr>
              <w:t>Ime in priimek ocenjevalca in št. licence</w:t>
            </w:r>
          </w:p>
          <w:p w14:paraId="714B0DF2" w14:textId="46FCDEB3" w:rsidR="00C7644A" w:rsidRPr="003E08CB" w:rsidRDefault="00C7644A" w:rsidP="0040622E">
            <w:pPr>
              <w:widowControl w:val="0"/>
              <w:spacing w:after="0" w:line="240" w:lineRule="auto"/>
              <w:rPr>
                <w:rFonts w:cstheme="minorHAnsi"/>
                <w:b/>
              </w:rPr>
            </w:pPr>
          </w:p>
        </w:tc>
        <w:tc>
          <w:tcPr>
            <w:tcW w:w="4408" w:type="dxa"/>
            <w:gridSpan w:val="2"/>
          </w:tcPr>
          <w:p w14:paraId="6762FF5D" w14:textId="77777777" w:rsidR="00AD5793" w:rsidRPr="003E08CB" w:rsidRDefault="00AD5793" w:rsidP="0040622E">
            <w:pPr>
              <w:widowControl w:val="0"/>
              <w:spacing w:after="0" w:line="240" w:lineRule="auto"/>
              <w:jc w:val="both"/>
              <w:rPr>
                <w:rFonts w:cstheme="minorHAnsi"/>
                <w:b/>
              </w:rPr>
            </w:pPr>
          </w:p>
        </w:tc>
      </w:tr>
      <w:tr w:rsidR="00AD5793" w:rsidRPr="003E08CB" w14:paraId="28E1938A" w14:textId="77777777" w:rsidTr="006C42D5">
        <w:trPr>
          <w:trHeight w:hRule="exact" w:val="1049"/>
          <w:jc w:val="center"/>
        </w:trPr>
        <w:tc>
          <w:tcPr>
            <w:tcW w:w="3519" w:type="dxa"/>
          </w:tcPr>
          <w:p w14:paraId="7311B804" w14:textId="705FED76" w:rsidR="00AD5793" w:rsidRPr="003E08CB" w:rsidRDefault="00AD5793" w:rsidP="0040622E">
            <w:pPr>
              <w:widowControl w:val="0"/>
              <w:spacing w:after="0" w:line="240" w:lineRule="auto"/>
              <w:rPr>
                <w:rFonts w:cstheme="minorHAnsi"/>
                <w:b/>
              </w:rPr>
            </w:pPr>
            <w:r w:rsidRPr="003E08CB">
              <w:rPr>
                <w:rFonts w:cstheme="minorHAnsi"/>
                <w:b/>
              </w:rPr>
              <w:t>Opis posla, iz katerega je razvidn</w:t>
            </w:r>
            <w:r w:rsidR="00A9486B">
              <w:rPr>
                <w:rFonts w:cstheme="minorHAnsi"/>
                <w:b/>
              </w:rPr>
              <w:t>a zahtevnost ocenjevanja</w:t>
            </w:r>
          </w:p>
        </w:tc>
        <w:tc>
          <w:tcPr>
            <w:tcW w:w="4408" w:type="dxa"/>
            <w:gridSpan w:val="2"/>
          </w:tcPr>
          <w:p w14:paraId="09CD6D2A" w14:textId="77777777" w:rsidR="00AD5793" w:rsidRPr="003E08CB" w:rsidRDefault="00AD5793" w:rsidP="0040622E">
            <w:pPr>
              <w:widowControl w:val="0"/>
              <w:spacing w:after="0" w:line="240" w:lineRule="auto"/>
              <w:jc w:val="both"/>
              <w:rPr>
                <w:rFonts w:cstheme="minorHAnsi"/>
                <w:b/>
              </w:rPr>
            </w:pPr>
          </w:p>
        </w:tc>
      </w:tr>
      <w:tr w:rsidR="00AD5793" w:rsidRPr="003E08CB" w14:paraId="67711101" w14:textId="77777777" w:rsidTr="006C42D5">
        <w:trPr>
          <w:trHeight w:val="2308"/>
          <w:jc w:val="center"/>
        </w:trPr>
        <w:tc>
          <w:tcPr>
            <w:tcW w:w="7927" w:type="dxa"/>
            <w:gridSpan w:val="3"/>
          </w:tcPr>
          <w:p w14:paraId="70E5E035" w14:textId="77777777" w:rsidR="00AD5793" w:rsidRPr="003E08CB" w:rsidRDefault="00AD5793" w:rsidP="0040622E">
            <w:pPr>
              <w:spacing w:after="0" w:line="240" w:lineRule="auto"/>
              <w:jc w:val="both"/>
              <w:rPr>
                <w:rFonts w:eastAsia="Calibri" w:cstheme="minorHAnsi"/>
              </w:rPr>
            </w:pPr>
            <w:r w:rsidRPr="003E08CB">
              <w:rPr>
                <w:rFonts w:eastAsia="Calibri" w:cstheme="minorHAnsi"/>
              </w:rPr>
              <w:t>IZJAVA REFERENČNEGA NAROČNIKA</w:t>
            </w:r>
          </w:p>
          <w:p w14:paraId="3DD7519B" w14:textId="77777777" w:rsidR="00AD5793" w:rsidRPr="003E08CB" w:rsidRDefault="00AD5793" w:rsidP="0040622E">
            <w:pPr>
              <w:spacing w:after="0" w:line="240" w:lineRule="auto"/>
              <w:jc w:val="both"/>
              <w:rPr>
                <w:rFonts w:eastAsia="Calibri" w:cstheme="minorHAnsi"/>
              </w:rPr>
            </w:pPr>
            <w:r w:rsidRPr="003E08CB">
              <w:rPr>
                <w:rFonts w:eastAsia="Calibri" w:cstheme="minorHAnsi"/>
              </w:rPr>
              <w:t>Potrjujemo zgoraj navedene podatke in izjavljamo, da je izvajalec __________________ navedeni posel izvedel kakovostno, v dogovorjenih rokih in v skladu s pogodbenimi obveznostmi, ter da proti izvajalcu nismo uveljavljali jamčevalnih zahtevkov in proti njemu nimamo odprtih drugih zahtevkov iz naslova referenčnega posla.</w:t>
            </w:r>
          </w:p>
          <w:p w14:paraId="086286FF" w14:textId="77777777" w:rsidR="00AD5793" w:rsidRPr="003E08CB" w:rsidRDefault="00AD5793" w:rsidP="0040622E">
            <w:pPr>
              <w:spacing w:after="0" w:line="240" w:lineRule="auto"/>
              <w:jc w:val="both"/>
              <w:rPr>
                <w:rFonts w:eastAsia="Calibri"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4"/>
              <w:gridCol w:w="2592"/>
              <w:gridCol w:w="2601"/>
            </w:tblGrid>
            <w:tr w:rsidR="00AD5793" w:rsidRPr="003E08CB" w14:paraId="6777A780" w14:textId="77777777" w:rsidTr="006C42D5">
              <w:tc>
                <w:tcPr>
                  <w:tcW w:w="2611" w:type="dxa"/>
                </w:tcPr>
                <w:p w14:paraId="46E19664" w14:textId="77777777" w:rsidR="00AD5793" w:rsidRPr="003E08CB" w:rsidRDefault="00AD5793" w:rsidP="0040622E">
                  <w:pPr>
                    <w:jc w:val="both"/>
                    <w:rPr>
                      <w:rFonts w:asciiTheme="minorHAnsi" w:eastAsia="Calibri" w:hAnsiTheme="minorHAnsi" w:cstheme="minorHAnsi"/>
                      <w:sz w:val="22"/>
                      <w:szCs w:val="22"/>
                      <w:lang w:eastAsia="en-US"/>
                    </w:rPr>
                  </w:pPr>
                  <w:r w:rsidRPr="003E08CB">
                    <w:rPr>
                      <w:rFonts w:asciiTheme="minorHAnsi" w:eastAsia="Calibri" w:hAnsiTheme="minorHAnsi" w:cstheme="minorHAnsi"/>
                      <w:sz w:val="22"/>
                      <w:szCs w:val="22"/>
                      <w:lang w:eastAsia="en-US"/>
                    </w:rPr>
                    <w:t>Kraj in datum:</w:t>
                  </w:r>
                </w:p>
              </w:tc>
              <w:tc>
                <w:tcPr>
                  <w:tcW w:w="2611" w:type="dxa"/>
                </w:tcPr>
                <w:p w14:paraId="5753452E" w14:textId="77777777" w:rsidR="00AD5793" w:rsidRPr="003E08CB" w:rsidRDefault="00AD5793" w:rsidP="0040622E">
                  <w:pPr>
                    <w:jc w:val="center"/>
                    <w:rPr>
                      <w:rFonts w:asciiTheme="minorHAnsi" w:eastAsia="Calibri" w:hAnsiTheme="minorHAnsi" w:cstheme="minorHAnsi"/>
                      <w:sz w:val="22"/>
                      <w:szCs w:val="22"/>
                      <w:lang w:eastAsia="en-US"/>
                    </w:rPr>
                  </w:pPr>
                  <w:r w:rsidRPr="003E08CB">
                    <w:rPr>
                      <w:rFonts w:asciiTheme="minorHAnsi" w:eastAsia="Calibri" w:hAnsiTheme="minorHAnsi" w:cstheme="minorHAnsi"/>
                      <w:sz w:val="22"/>
                      <w:szCs w:val="22"/>
                      <w:lang w:eastAsia="en-US"/>
                    </w:rPr>
                    <w:t>Žig:</w:t>
                  </w:r>
                </w:p>
              </w:tc>
              <w:tc>
                <w:tcPr>
                  <w:tcW w:w="2612" w:type="dxa"/>
                </w:tcPr>
                <w:p w14:paraId="3091E129" w14:textId="77777777" w:rsidR="00AD5793" w:rsidRPr="003E08CB" w:rsidRDefault="00AD5793" w:rsidP="0040622E">
                  <w:pPr>
                    <w:rPr>
                      <w:rFonts w:asciiTheme="minorHAnsi" w:eastAsia="Calibri" w:hAnsiTheme="minorHAnsi" w:cstheme="minorHAnsi"/>
                      <w:sz w:val="22"/>
                      <w:szCs w:val="22"/>
                      <w:lang w:eastAsia="en-US"/>
                    </w:rPr>
                  </w:pPr>
                  <w:r w:rsidRPr="003E08CB">
                    <w:rPr>
                      <w:rFonts w:asciiTheme="minorHAnsi" w:eastAsia="Calibri" w:hAnsiTheme="minorHAnsi" w:cstheme="minorHAnsi"/>
                      <w:sz w:val="22"/>
                      <w:szCs w:val="22"/>
                      <w:lang w:eastAsia="en-US"/>
                    </w:rPr>
                    <w:t xml:space="preserve">Ime in priimek ter podpis odgovorne osebe </w:t>
                  </w:r>
                  <w:r w:rsidRPr="003E08CB">
                    <w:rPr>
                      <w:rFonts w:asciiTheme="minorHAnsi" w:eastAsia="Calibri" w:hAnsiTheme="minorHAnsi" w:cstheme="minorHAnsi"/>
                      <w:sz w:val="22"/>
                      <w:szCs w:val="22"/>
                      <w:u w:val="single"/>
                      <w:lang w:eastAsia="en-US"/>
                    </w:rPr>
                    <w:t>referenčnega naročnika</w:t>
                  </w:r>
                  <w:r w:rsidRPr="003E08CB">
                    <w:rPr>
                      <w:rFonts w:asciiTheme="minorHAnsi" w:eastAsia="Calibri" w:hAnsiTheme="minorHAnsi" w:cstheme="minorHAnsi"/>
                      <w:sz w:val="22"/>
                      <w:szCs w:val="22"/>
                      <w:lang w:eastAsia="en-US"/>
                    </w:rPr>
                    <w:t>:</w:t>
                  </w:r>
                </w:p>
              </w:tc>
            </w:tr>
          </w:tbl>
          <w:p w14:paraId="7461CFE2" w14:textId="77777777" w:rsidR="00AD5793" w:rsidRPr="003E08CB" w:rsidRDefault="00AD5793" w:rsidP="0040622E">
            <w:pPr>
              <w:spacing w:after="0" w:line="240" w:lineRule="auto"/>
              <w:jc w:val="both"/>
              <w:rPr>
                <w:rFonts w:eastAsia="Calibri" w:cstheme="minorHAnsi"/>
              </w:rPr>
            </w:pPr>
          </w:p>
        </w:tc>
      </w:tr>
      <w:tr w:rsidR="00AD5793" w:rsidRPr="003E08CB" w14:paraId="1B2883D9" w14:textId="77777777" w:rsidTr="006C42D5">
        <w:trPr>
          <w:trHeight w:val="237"/>
          <w:jc w:val="center"/>
        </w:trPr>
        <w:tc>
          <w:tcPr>
            <w:tcW w:w="3519" w:type="dxa"/>
            <w:vMerge w:val="restart"/>
          </w:tcPr>
          <w:p w14:paraId="77A62F99" w14:textId="77777777" w:rsidR="00AD5793" w:rsidRPr="003E08CB" w:rsidRDefault="00AD5793" w:rsidP="0040622E">
            <w:pPr>
              <w:widowControl w:val="0"/>
              <w:spacing w:after="0" w:line="240" w:lineRule="auto"/>
              <w:rPr>
                <w:rFonts w:eastAsia="Calibri" w:cstheme="minorHAnsi"/>
                <w:b/>
              </w:rPr>
            </w:pPr>
            <w:r w:rsidRPr="003E08CB">
              <w:rPr>
                <w:rFonts w:cstheme="minorHAnsi"/>
                <w:b/>
              </w:rPr>
              <w:t>Kontaktna oseba pri naročniku referenčnega posla, ki lahko potrdi referenco</w:t>
            </w:r>
          </w:p>
        </w:tc>
        <w:tc>
          <w:tcPr>
            <w:tcW w:w="1394" w:type="dxa"/>
            <w:tcBorders>
              <w:right w:val="nil"/>
            </w:tcBorders>
          </w:tcPr>
          <w:p w14:paraId="3D7CF16D" w14:textId="77777777" w:rsidR="00AD5793" w:rsidRPr="003E08CB" w:rsidRDefault="00AD5793" w:rsidP="0040622E">
            <w:pPr>
              <w:widowControl w:val="0"/>
              <w:spacing w:after="0" w:line="240" w:lineRule="auto"/>
              <w:jc w:val="both"/>
              <w:rPr>
                <w:rFonts w:cstheme="minorHAnsi"/>
                <w:b/>
              </w:rPr>
            </w:pPr>
            <w:r w:rsidRPr="003E08CB">
              <w:rPr>
                <w:rFonts w:cstheme="minorHAnsi"/>
                <w:b/>
              </w:rPr>
              <w:t>Ime in priimek:</w:t>
            </w:r>
          </w:p>
        </w:tc>
        <w:tc>
          <w:tcPr>
            <w:tcW w:w="3014" w:type="dxa"/>
            <w:tcBorders>
              <w:left w:val="nil"/>
              <w:bottom w:val="single" w:sz="4" w:space="0" w:color="auto"/>
            </w:tcBorders>
            <w:shd w:val="clear" w:color="auto" w:fill="auto"/>
          </w:tcPr>
          <w:p w14:paraId="7D46AB5A" w14:textId="77777777" w:rsidR="00AD5793" w:rsidRPr="003E08CB" w:rsidRDefault="00AD5793" w:rsidP="0040622E">
            <w:pPr>
              <w:spacing w:after="0" w:line="240" w:lineRule="auto"/>
              <w:rPr>
                <w:rFonts w:cstheme="minorHAnsi"/>
                <w:b/>
              </w:rPr>
            </w:pPr>
          </w:p>
        </w:tc>
      </w:tr>
      <w:tr w:rsidR="00AD5793" w:rsidRPr="003E08CB" w14:paraId="59E5722B" w14:textId="77777777" w:rsidTr="006C42D5">
        <w:trPr>
          <w:trHeight w:val="315"/>
          <w:jc w:val="center"/>
        </w:trPr>
        <w:tc>
          <w:tcPr>
            <w:tcW w:w="3519" w:type="dxa"/>
            <w:vMerge/>
          </w:tcPr>
          <w:p w14:paraId="7C56E1E3" w14:textId="77777777" w:rsidR="00AD5793" w:rsidRPr="003E08CB" w:rsidRDefault="00AD5793" w:rsidP="0040622E">
            <w:pPr>
              <w:spacing w:after="0" w:line="240" w:lineRule="auto"/>
              <w:rPr>
                <w:rFonts w:eastAsia="Calibri" w:cstheme="minorHAnsi"/>
                <w:b/>
              </w:rPr>
            </w:pPr>
          </w:p>
        </w:tc>
        <w:tc>
          <w:tcPr>
            <w:tcW w:w="1394" w:type="dxa"/>
            <w:tcBorders>
              <w:right w:val="nil"/>
            </w:tcBorders>
          </w:tcPr>
          <w:p w14:paraId="2C24BB4D" w14:textId="77777777" w:rsidR="00AD5793" w:rsidRPr="003E08CB" w:rsidRDefault="00AD5793" w:rsidP="0040622E">
            <w:pPr>
              <w:widowControl w:val="0"/>
              <w:spacing w:after="0" w:line="240" w:lineRule="auto"/>
              <w:jc w:val="both"/>
              <w:rPr>
                <w:rFonts w:cstheme="minorHAnsi"/>
                <w:b/>
              </w:rPr>
            </w:pPr>
            <w:r w:rsidRPr="003E08CB">
              <w:rPr>
                <w:rFonts w:cstheme="minorHAnsi"/>
                <w:b/>
              </w:rPr>
              <w:t>E-pošta:</w:t>
            </w:r>
          </w:p>
        </w:tc>
        <w:tc>
          <w:tcPr>
            <w:tcW w:w="3014" w:type="dxa"/>
            <w:tcBorders>
              <w:left w:val="nil"/>
              <w:bottom w:val="single" w:sz="4" w:space="0" w:color="auto"/>
            </w:tcBorders>
            <w:shd w:val="clear" w:color="auto" w:fill="auto"/>
          </w:tcPr>
          <w:p w14:paraId="183239F0" w14:textId="77777777" w:rsidR="00AD5793" w:rsidRPr="003E08CB" w:rsidRDefault="00AD5793" w:rsidP="0040622E">
            <w:pPr>
              <w:spacing w:after="0" w:line="240" w:lineRule="auto"/>
              <w:rPr>
                <w:rFonts w:cstheme="minorHAnsi"/>
                <w:b/>
              </w:rPr>
            </w:pPr>
          </w:p>
        </w:tc>
      </w:tr>
      <w:tr w:rsidR="00AD5793" w:rsidRPr="003E08CB" w14:paraId="6D849AA0" w14:textId="77777777" w:rsidTr="006C42D5">
        <w:trPr>
          <w:trHeight w:val="393"/>
          <w:jc w:val="center"/>
        </w:trPr>
        <w:tc>
          <w:tcPr>
            <w:tcW w:w="3519" w:type="dxa"/>
            <w:vMerge/>
          </w:tcPr>
          <w:p w14:paraId="5259CE7C" w14:textId="77777777" w:rsidR="00AD5793" w:rsidRPr="003E08CB" w:rsidRDefault="00AD5793" w:rsidP="0040622E">
            <w:pPr>
              <w:spacing w:after="0" w:line="240" w:lineRule="auto"/>
              <w:rPr>
                <w:rFonts w:eastAsia="Calibri" w:cstheme="minorHAnsi"/>
                <w:b/>
              </w:rPr>
            </w:pPr>
          </w:p>
        </w:tc>
        <w:tc>
          <w:tcPr>
            <w:tcW w:w="1394" w:type="dxa"/>
            <w:tcBorders>
              <w:right w:val="nil"/>
            </w:tcBorders>
          </w:tcPr>
          <w:p w14:paraId="5A535658" w14:textId="77777777" w:rsidR="00AD5793" w:rsidRPr="003E08CB" w:rsidRDefault="00AD5793" w:rsidP="0040622E">
            <w:pPr>
              <w:widowControl w:val="0"/>
              <w:spacing w:after="0" w:line="240" w:lineRule="auto"/>
              <w:jc w:val="both"/>
              <w:rPr>
                <w:rFonts w:cstheme="minorHAnsi"/>
                <w:b/>
              </w:rPr>
            </w:pPr>
            <w:r w:rsidRPr="003E08CB">
              <w:rPr>
                <w:rFonts w:cstheme="minorHAnsi"/>
                <w:b/>
              </w:rPr>
              <w:t>Telefon:</w:t>
            </w:r>
          </w:p>
        </w:tc>
        <w:tc>
          <w:tcPr>
            <w:tcW w:w="3014" w:type="dxa"/>
            <w:tcBorders>
              <w:left w:val="nil"/>
            </w:tcBorders>
            <w:shd w:val="clear" w:color="auto" w:fill="auto"/>
          </w:tcPr>
          <w:p w14:paraId="4A244C01" w14:textId="77777777" w:rsidR="00AD5793" w:rsidRPr="003E08CB" w:rsidRDefault="00AD5793" w:rsidP="0040622E">
            <w:pPr>
              <w:widowControl w:val="0"/>
              <w:spacing w:after="0" w:line="240" w:lineRule="auto"/>
              <w:jc w:val="both"/>
              <w:rPr>
                <w:rFonts w:cstheme="minorHAnsi"/>
                <w:b/>
              </w:rPr>
            </w:pPr>
          </w:p>
        </w:tc>
      </w:tr>
    </w:tbl>
    <w:p w14:paraId="132CEB48" w14:textId="77777777" w:rsidR="00AD5793" w:rsidRPr="003E08CB" w:rsidRDefault="00AD5793" w:rsidP="0040622E">
      <w:pPr>
        <w:widowControl w:val="0"/>
        <w:spacing w:after="0" w:line="240" w:lineRule="auto"/>
        <w:jc w:val="both"/>
        <w:rPr>
          <w:rFonts w:cstheme="minorHAnsi"/>
          <w:b/>
          <w:i/>
        </w:rPr>
      </w:pPr>
      <w:r w:rsidRPr="003E08CB">
        <w:rPr>
          <w:rFonts w:cstheme="minorHAnsi"/>
          <w:b/>
          <w:i/>
        </w:rPr>
        <w:t>OPOMBA:</w:t>
      </w:r>
    </w:p>
    <w:p w14:paraId="3D4AE613" w14:textId="77777777" w:rsidR="00AD5793" w:rsidRPr="003E08CB" w:rsidRDefault="00AD5793" w:rsidP="0040622E">
      <w:pPr>
        <w:widowControl w:val="0"/>
        <w:numPr>
          <w:ilvl w:val="0"/>
          <w:numId w:val="21"/>
        </w:numPr>
        <w:spacing w:after="0" w:line="240" w:lineRule="auto"/>
        <w:contextualSpacing/>
        <w:jc w:val="both"/>
        <w:rPr>
          <w:rFonts w:cstheme="minorHAnsi"/>
          <w:i/>
        </w:rPr>
      </w:pPr>
      <w:r w:rsidRPr="003E08CB">
        <w:rPr>
          <w:rFonts w:cstheme="minorHAnsi"/>
          <w:i/>
        </w:rPr>
        <w:t>Obrazec se kopira za vsako referenco posebej.</w:t>
      </w:r>
    </w:p>
    <w:p w14:paraId="7D69343A" w14:textId="77777777" w:rsidR="00AD5793" w:rsidRPr="003E08CB" w:rsidRDefault="00AD5793" w:rsidP="0040622E">
      <w:pPr>
        <w:widowControl w:val="0"/>
        <w:numPr>
          <w:ilvl w:val="0"/>
          <w:numId w:val="21"/>
        </w:numPr>
        <w:spacing w:after="0" w:line="240" w:lineRule="auto"/>
        <w:contextualSpacing/>
        <w:jc w:val="both"/>
        <w:rPr>
          <w:rFonts w:cstheme="minorHAnsi"/>
          <w:i/>
        </w:rPr>
      </w:pPr>
      <w:r w:rsidRPr="003E08CB">
        <w:rPr>
          <w:rFonts w:cstheme="minorHAnsi"/>
          <w:i/>
        </w:rPr>
        <w:t xml:space="preserve">Ponudniki lahko predložijo dokazilo o zahtevanih referencah tudi v drugačni formi, vendar </w:t>
      </w:r>
      <w:r w:rsidRPr="003E08CB">
        <w:rPr>
          <w:rFonts w:cstheme="minorHAnsi"/>
          <w:b/>
          <w:i/>
        </w:rPr>
        <w:t>morajo biti na potrdilu navedeni vsi zgoraj zahtevani podatki</w:t>
      </w:r>
      <w:r w:rsidRPr="003E08CB">
        <w:rPr>
          <w:rFonts w:cstheme="minorHAnsi"/>
          <w:i/>
        </w:rPr>
        <w:t>.</w:t>
      </w:r>
    </w:p>
    <w:p w14:paraId="3E688715" w14:textId="77777777" w:rsidR="00AD5793" w:rsidRPr="003E08CB" w:rsidRDefault="00AD5793" w:rsidP="0040622E">
      <w:pPr>
        <w:widowControl w:val="0"/>
        <w:spacing w:after="0" w:line="240" w:lineRule="auto"/>
        <w:jc w:val="both"/>
        <w:rPr>
          <w:rFonts w:cstheme="minorHAnsi"/>
        </w:rPr>
      </w:pPr>
    </w:p>
    <w:p w14:paraId="4B1317BB" w14:textId="77777777" w:rsidR="00AD5793" w:rsidRPr="003E08CB" w:rsidRDefault="00AD5793" w:rsidP="0040622E">
      <w:pPr>
        <w:spacing w:after="0" w:line="240" w:lineRule="auto"/>
        <w:jc w:val="both"/>
        <w:rPr>
          <w:rFonts w:eastAsia="Calibri" w:cstheme="minorHAnsi"/>
          <w:b/>
          <w:color w:val="FF0000"/>
        </w:rPr>
      </w:pPr>
      <w:r w:rsidRPr="003E08CB">
        <w:rPr>
          <w:rFonts w:eastAsia="Calibri" w:cstheme="minorHAnsi"/>
          <w:b/>
          <w:color w:val="FF0000"/>
        </w:rPr>
        <w:t>Ponudnik mora predmetni obrazec izpolniti in skenirati ter ga v PDF obliki predložiti v svojo elektronsko ponudbo.</w:t>
      </w:r>
    </w:p>
    <w:p w14:paraId="36823860" w14:textId="77777777" w:rsidR="00AD5793" w:rsidRPr="003E08CB" w:rsidRDefault="00AD5793" w:rsidP="0040622E">
      <w:pPr>
        <w:spacing w:after="0" w:line="240" w:lineRule="auto"/>
        <w:rPr>
          <w:rFonts w:cstheme="minorHAnsi"/>
        </w:rPr>
      </w:pPr>
      <w:r w:rsidRPr="003E08CB">
        <w:rPr>
          <w:rFonts w:cstheme="minorHAnsi"/>
        </w:rPr>
        <w:br w:type="page"/>
      </w:r>
    </w:p>
    <w:p w14:paraId="3CB993BE" w14:textId="777777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6" w:name="_Toc126328945"/>
      <w:r w:rsidRPr="003E08CB">
        <w:rPr>
          <w:rFonts w:asciiTheme="minorHAnsi" w:hAnsiTheme="minorHAnsi" w:cstheme="minorHAnsi"/>
          <w:sz w:val="22"/>
        </w:rPr>
        <w:lastRenderedPageBreak/>
        <w:t>Obrazec - Seznam kadrov</w:t>
      </w:r>
      <w:bookmarkEnd w:id="6"/>
    </w:p>
    <w:p w14:paraId="3665A3D6" w14:textId="77777777" w:rsidR="00AD5793" w:rsidRPr="003E08CB" w:rsidRDefault="00AD5793" w:rsidP="0040622E">
      <w:pPr>
        <w:spacing w:after="0" w:line="240" w:lineRule="auto"/>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7"/>
        <w:gridCol w:w="5464"/>
      </w:tblGrid>
      <w:tr w:rsidR="00AD5793" w:rsidRPr="003E08CB" w14:paraId="22E16961" w14:textId="77777777" w:rsidTr="006C42D5">
        <w:trPr>
          <w:trHeight w:val="284"/>
          <w:jc w:val="center"/>
        </w:trPr>
        <w:tc>
          <w:tcPr>
            <w:tcW w:w="2557" w:type="dxa"/>
          </w:tcPr>
          <w:p w14:paraId="744B0AFA" w14:textId="77777777" w:rsidR="00AD5793" w:rsidRPr="003E08CB" w:rsidRDefault="00AD5793" w:rsidP="0040622E">
            <w:pPr>
              <w:widowControl w:val="0"/>
              <w:spacing w:after="0" w:line="240" w:lineRule="auto"/>
              <w:jc w:val="both"/>
              <w:rPr>
                <w:rFonts w:cstheme="minorHAnsi"/>
                <w:b/>
              </w:rPr>
            </w:pPr>
            <w:r w:rsidRPr="003E08CB">
              <w:rPr>
                <w:rFonts w:cstheme="minorHAnsi"/>
                <w:b/>
              </w:rPr>
              <w:t>NAROČNIK</w:t>
            </w:r>
          </w:p>
        </w:tc>
        <w:tc>
          <w:tcPr>
            <w:tcW w:w="5464" w:type="dxa"/>
          </w:tcPr>
          <w:p w14:paraId="7DF10889" w14:textId="779BA032" w:rsidR="00AD5793" w:rsidRPr="003E08CB" w:rsidRDefault="00042498" w:rsidP="0040622E">
            <w:pPr>
              <w:widowControl w:val="0"/>
              <w:spacing w:after="0" w:line="240" w:lineRule="auto"/>
              <w:jc w:val="both"/>
              <w:rPr>
                <w:rFonts w:cstheme="minorHAnsi"/>
              </w:rPr>
            </w:pPr>
            <w:r w:rsidRPr="003E08CB">
              <w:rPr>
                <w:rFonts w:cstheme="minorHAnsi"/>
              </w:rPr>
              <w:t>Slovenski državni holding, d.d.</w:t>
            </w:r>
          </w:p>
        </w:tc>
      </w:tr>
      <w:tr w:rsidR="00AD5793" w:rsidRPr="003E08CB" w14:paraId="6654CB82" w14:textId="77777777" w:rsidTr="006C42D5">
        <w:trPr>
          <w:trHeight w:val="220"/>
          <w:jc w:val="center"/>
        </w:trPr>
        <w:tc>
          <w:tcPr>
            <w:tcW w:w="2557" w:type="dxa"/>
          </w:tcPr>
          <w:p w14:paraId="3C948096" w14:textId="77777777" w:rsidR="00AD5793" w:rsidRPr="003E08CB" w:rsidRDefault="00AD5793" w:rsidP="0040622E">
            <w:pPr>
              <w:widowControl w:val="0"/>
              <w:spacing w:after="0" w:line="240" w:lineRule="auto"/>
              <w:jc w:val="both"/>
              <w:rPr>
                <w:rFonts w:cstheme="minorHAnsi"/>
                <w:b/>
              </w:rPr>
            </w:pPr>
            <w:r w:rsidRPr="003E08CB">
              <w:rPr>
                <w:rFonts w:cstheme="minorHAnsi"/>
                <w:b/>
              </w:rPr>
              <w:t>JAVNO NAROČILO</w:t>
            </w:r>
          </w:p>
        </w:tc>
        <w:tc>
          <w:tcPr>
            <w:tcW w:w="5464" w:type="dxa"/>
          </w:tcPr>
          <w:p w14:paraId="2815C5DF" w14:textId="6CAE80C0" w:rsidR="00AD5793" w:rsidRPr="003E08CB" w:rsidRDefault="00AD5793" w:rsidP="0040622E">
            <w:pPr>
              <w:widowControl w:val="0"/>
              <w:spacing w:after="0" w:line="240" w:lineRule="auto"/>
              <w:jc w:val="both"/>
              <w:rPr>
                <w:rFonts w:cstheme="minorHAnsi"/>
              </w:rPr>
            </w:pPr>
            <w:r w:rsidRPr="003E08CB">
              <w:rPr>
                <w:rFonts w:cstheme="minorHAnsi"/>
              </w:rPr>
              <w:t>JN/</w:t>
            </w:r>
            <w:r w:rsidR="00C7644A">
              <w:rPr>
                <w:rFonts w:cstheme="minorHAnsi"/>
              </w:rPr>
              <w:t>3</w:t>
            </w:r>
            <w:r w:rsidRPr="003E08CB">
              <w:rPr>
                <w:rFonts w:cstheme="minorHAnsi"/>
              </w:rPr>
              <w:t>-</w:t>
            </w:r>
            <w:r w:rsidR="00C7644A">
              <w:rPr>
                <w:rFonts w:cstheme="minorHAnsi"/>
              </w:rPr>
              <w:t>KTR</w:t>
            </w:r>
            <w:r w:rsidRPr="003E08CB">
              <w:rPr>
                <w:rFonts w:cstheme="minorHAnsi"/>
              </w:rPr>
              <w:t>/202</w:t>
            </w:r>
            <w:r w:rsidR="00042498" w:rsidRPr="003E08CB">
              <w:rPr>
                <w:rFonts w:cstheme="minorHAnsi"/>
              </w:rPr>
              <w:t>3</w:t>
            </w:r>
          </w:p>
        </w:tc>
      </w:tr>
      <w:tr w:rsidR="00AD5793" w:rsidRPr="003E08CB" w14:paraId="50727CE0" w14:textId="77777777" w:rsidTr="006C42D5">
        <w:trPr>
          <w:trHeight w:val="284"/>
          <w:jc w:val="center"/>
        </w:trPr>
        <w:tc>
          <w:tcPr>
            <w:tcW w:w="2557" w:type="dxa"/>
          </w:tcPr>
          <w:p w14:paraId="5E102FB6" w14:textId="77777777" w:rsidR="00AD5793" w:rsidRPr="003E08CB" w:rsidRDefault="00AD5793" w:rsidP="0040622E">
            <w:pPr>
              <w:widowControl w:val="0"/>
              <w:spacing w:after="0" w:line="240" w:lineRule="auto"/>
              <w:jc w:val="both"/>
              <w:rPr>
                <w:rFonts w:cstheme="minorHAnsi"/>
                <w:b/>
              </w:rPr>
            </w:pPr>
            <w:r w:rsidRPr="003E08CB">
              <w:rPr>
                <w:rFonts w:cstheme="minorHAnsi"/>
                <w:b/>
              </w:rPr>
              <w:br w:type="page"/>
              <w:t>PREDMET</w:t>
            </w:r>
          </w:p>
        </w:tc>
        <w:tc>
          <w:tcPr>
            <w:tcW w:w="5464" w:type="dxa"/>
          </w:tcPr>
          <w:p w14:paraId="2E035221" w14:textId="1FC4D4FF" w:rsidR="00AD5793" w:rsidRPr="003E08CB" w:rsidRDefault="00AD5793" w:rsidP="0040622E">
            <w:pPr>
              <w:widowControl w:val="0"/>
              <w:spacing w:after="0" w:line="240" w:lineRule="auto"/>
              <w:jc w:val="both"/>
              <w:rPr>
                <w:rFonts w:cstheme="minorHAnsi"/>
              </w:rPr>
            </w:pPr>
            <w:r w:rsidRPr="003E08CB">
              <w:rPr>
                <w:rFonts w:eastAsia="Arial" w:cstheme="minorHAnsi"/>
              </w:rPr>
              <w:t>Ocenjevanje vrednosti nepremičnin</w:t>
            </w:r>
          </w:p>
        </w:tc>
      </w:tr>
    </w:tbl>
    <w:p w14:paraId="532D82C1" w14:textId="77777777" w:rsidR="00AD5793" w:rsidRPr="003E08CB" w:rsidRDefault="00AD5793" w:rsidP="0040622E">
      <w:pPr>
        <w:spacing w:after="0" w:line="240" w:lineRule="auto"/>
        <w:rPr>
          <w:rFonts w:cstheme="minorHAnsi"/>
        </w:rPr>
      </w:pPr>
    </w:p>
    <w:p w14:paraId="13FDF6BD" w14:textId="77777777" w:rsidR="00AD5793" w:rsidRPr="003E08CB" w:rsidRDefault="00AD5793" w:rsidP="0040622E">
      <w:pPr>
        <w:spacing w:after="0" w:line="240" w:lineRule="auto"/>
        <w:rPr>
          <w:rFonts w:cstheme="minorHAnsi"/>
        </w:rPr>
      </w:pPr>
    </w:p>
    <w:p w14:paraId="10EF7539" w14:textId="77777777" w:rsidR="00AD5793" w:rsidRPr="003E08CB" w:rsidRDefault="00AD5793" w:rsidP="0040622E">
      <w:pPr>
        <w:spacing w:after="0" w:line="240" w:lineRule="auto"/>
        <w:jc w:val="both"/>
        <w:rPr>
          <w:rFonts w:cstheme="minorHAnsi"/>
        </w:rPr>
      </w:pPr>
      <w:r w:rsidRPr="003E08CB">
        <w:rPr>
          <w:rFonts w:cstheme="minorHAnsi"/>
        </w:rPr>
        <w:t>Priglašamo delovno skupino, ki je sestavljena iz najmanj zahtevanih kadrov, ki bodo tekom veljavnosti okvirnega sporazuma izvajali predmet javnega naročila.</w:t>
      </w:r>
    </w:p>
    <w:p w14:paraId="4D70C6E6" w14:textId="77777777" w:rsidR="00AD5793" w:rsidRPr="003E08CB" w:rsidRDefault="00AD5793" w:rsidP="0040622E">
      <w:pPr>
        <w:spacing w:after="0" w:line="240" w:lineRule="auto"/>
        <w:rPr>
          <w:rFonts w:cstheme="minorHAnsi"/>
        </w:rPr>
      </w:pPr>
    </w:p>
    <w:p w14:paraId="7A8B526C" w14:textId="77777777" w:rsidR="00AD5793" w:rsidRPr="003E08CB" w:rsidRDefault="00AD5793" w:rsidP="0040622E">
      <w:pPr>
        <w:spacing w:after="0" w:line="240" w:lineRule="auto"/>
        <w:rPr>
          <w:rFonts w:cstheme="minorHAnsi"/>
        </w:rPr>
      </w:pPr>
    </w:p>
    <w:tbl>
      <w:tblPr>
        <w:tblW w:w="90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177"/>
        <w:gridCol w:w="2376"/>
        <w:gridCol w:w="2451"/>
        <w:gridCol w:w="2052"/>
      </w:tblGrid>
      <w:tr w:rsidR="00363192" w:rsidRPr="003E08CB" w14:paraId="5D3A62E1" w14:textId="06464923" w:rsidTr="00363192">
        <w:tc>
          <w:tcPr>
            <w:tcW w:w="2177" w:type="dxa"/>
            <w:shd w:val="clear" w:color="auto" w:fill="C0C0C0"/>
            <w:vAlign w:val="center"/>
          </w:tcPr>
          <w:p w14:paraId="4DE5F684" w14:textId="77777777" w:rsidR="00363192" w:rsidRPr="003E08CB" w:rsidRDefault="00363192" w:rsidP="0040622E">
            <w:pPr>
              <w:spacing w:after="0" w:line="240" w:lineRule="auto"/>
              <w:jc w:val="center"/>
              <w:rPr>
                <w:rFonts w:cstheme="minorHAnsi"/>
                <w:b/>
              </w:rPr>
            </w:pPr>
            <w:r w:rsidRPr="003E08CB">
              <w:rPr>
                <w:rFonts w:cstheme="minorHAnsi"/>
                <w:b/>
              </w:rPr>
              <w:t>Ime in priimek, strokovna izobrazba</w:t>
            </w:r>
          </w:p>
        </w:tc>
        <w:tc>
          <w:tcPr>
            <w:tcW w:w="2376" w:type="dxa"/>
            <w:shd w:val="clear" w:color="auto" w:fill="C0C0C0"/>
            <w:vAlign w:val="center"/>
          </w:tcPr>
          <w:p w14:paraId="0A2EF468" w14:textId="22F79222" w:rsidR="00363192" w:rsidRPr="003E08CB" w:rsidRDefault="00363192" w:rsidP="0040622E">
            <w:pPr>
              <w:spacing w:after="0" w:line="240" w:lineRule="auto"/>
              <w:jc w:val="center"/>
              <w:rPr>
                <w:rFonts w:cstheme="minorHAnsi"/>
                <w:b/>
              </w:rPr>
            </w:pPr>
            <w:r>
              <w:rPr>
                <w:rFonts w:cstheme="minorHAnsi"/>
                <w:b/>
              </w:rPr>
              <w:t xml:space="preserve">Številka </w:t>
            </w:r>
            <w:r w:rsidRPr="003E08CB">
              <w:rPr>
                <w:rFonts w:cstheme="minorHAnsi"/>
                <w:b/>
              </w:rPr>
              <w:t>licence vpisane v Register pooblaščenih ocenjevalcev vrednosti nepremičnin pri Slovenskem inštitutu za revizijo</w:t>
            </w:r>
            <w:r w:rsidRPr="00363192">
              <w:rPr>
                <w:rFonts w:cstheme="minorHAnsi"/>
                <w:b/>
              </w:rPr>
              <w:t>/sodni cenilec</w:t>
            </w:r>
            <w:r>
              <w:rPr>
                <w:rFonts w:cstheme="minorHAnsi"/>
                <w:b/>
              </w:rPr>
              <w:t>*</w:t>
            </w:r>
          </w:p>
        </w:tc>
        <w:tc>
          <w:tcPr>
            <w:tcW w:w="2451" w:type="dxa"/>
            <w:shd w:val="clear" w:color="auto" w:fill="C0C0C0"/>
            <w:vAlign w:val="center"/>
          </w:tcPr>
          <w:p w14:paraId="4662F413" w14:textId="18A2E39D" w:rsidR="00363192" w:rsidRPr="003E08CB" w:rsidRDefault="00363192" w:rsidP="0040622E">
            <w:pPr>
              <w:spacing w:after="0" w:line="240" w:lineRule="auto"/>
              <w:jc w:val="center"/>
              <w:rPr>
                <w:rFonts w:cstheme="minorHAnsi"/>
                <w:b/>
              </w:rPr>
            </w:pPr>
            <w:r w:rsidRPr="003E08CB">
              <w:rPr>
                <w:rFonts w:cstheme="minorHAnsi"/>
                <w:b/>
              </w:rPr>
              <w:t>Datum prve izdaje dovoljenja za opravljanje dejavnosti</w:t>
            </w:r>
            <w:r>
              <w:rPr>
                <w:rFonts w:cstheme="minorHAnsi"/>
                <w:b/>
              </w:rPr>
              <w:t>/sodni cenilci navedejo datum imenovanja</w:t>
            </w:r>
          </w:p>
        </w:tc>
        <w:tc>
          <w:tcPr>
            <w:tcW w:w="2052" w:type="dxa"/>
            <w:shd w:val="clear" w:color="auto" w:fill="C0C0C0"/>
          </w:tcPr>
          <w:p w14:paraId="0DD18F81" w14:textId="77777777" w:rsidR="00363192" w:rsidRDefault="00363192" w:rsidP="0040622E">
            <w:pPr>
              <w:spacing w:after="0" w:line="240" w:lineRule="auto"/>
              <w:jc w:val="center"/>
              <w:rPr>
                <w:rFonts w:cstheme="minorHAnsi"/>
                <w:b/>
              </w:rPr>
            </w:pPr>
          </w:p>
          <w:p w14:paraId="75E9C2B8" w14:textId="77777777" w:rsidR="00363192" w:rsidRDefault="00363192" w:rsidP="0040622E">
            <w:pPr>
              <w:spacing w:after="0" w:line="240" w:lineRule="auto"/>
              <w:jc w:val="center"/>
              <w:rPr>
                <w:rFonts w:cstheme="minorHAnsi"/>
                <w:b/>
              </w:rPr>
            </w:pPr>
          </w:p>
          <w:p w14:paraId="51708221" w14:textId="3B7AED2E" w:rsidR="00363192" w:rsidRPr="003E08CB" w:rsidRDefault="00363192" w:rsidP="0040622E">
            <w:pPr>
              <w:spacing w:after="0" w:line="240" w:lineRule="auto"/>
              <w:jc w:val="center"/>
              <w:rPr>
                <w:rFonts w:cstheme="minorHAnsi"/>
                <w:b/>
              </w:rPr>
            </w:pPr>
            <w:r>
              <w:rPr>
                <w:rFonts w:cstheme="minorHAnsi"/>
                <w:b/>
              </w:rPr>
              <w:t>Sodni cenilci navedejo strokovno področje za katero je imenovan</w:t>
            </w:r>
          </w:p>
        </w:tc>
      </w:tr>
      <w:tr w:rsidR="00363192" w:rsidRPr="003E08CB" w14:paraId="6E63DB97" w14:textId="643D1197" w:rsidTr="00363192">
        <w:trPr>
          <w:trHeight w:val="510"/>
        </w:trPr>
        <w:tc>
          <w:tcPr>
            <w:tcW w:w="2177" w:type="dxa"/>
          </w:tcPr>
          <w:p w14:paraId="23F033BF" w14:textId="77777777" w:rsidR="00363192" w:rsidRPr="003E08CB" w:rsidRDefault="00363192" w:rsidP="0040622E">
            <w:pPr>
              <w:spacing w:after="0" w:line="240" w:lineRule="auto"/>
              <w:jc w:val="center"/>
              <w:rPr>
                <w:rFonts w:cstheme="minorHAnsi"/>
              </w:rPr>
            </w:pPr>
          </w:p>
        </w:tc>
        <w:tc>
          <w:tcPr>
            <w:tcW w:w="2376" w:type="dxa"/>
          </w:tcPr>
          <w:p w14:paraId="50FDF057" w14:textId="77777777" w:rsidR="00363192" w:rsidRPr="003E08CB" w:rsidRDefault="00363192" w:rsidP="0040622E">
            <w:pPr>
              <w:spacing w:after="0" w:line="240" w:lineRule="auto"/>
              <w:rPr>
                <w:rFonts w:cstheme="minorHAnsi"/>
              </w:rPr>
            </w:pPr>
          </w:p>
        </w:tc>
        <w:tc>
          <w:tcPr>
            <w:tcW w:w="2451" w:type="dxa"/>
          </w:tcPr>
          <w:p w14:paraId="38FA1E29" w14:textId="77777777" w:rsidR="00363192" w:rsidRPr="003E08CB" w:rsidRDefault="00363192" w:rsidP="0040622E">
            <w:pPr>
              <w:spacing w:after="0" w:line="240" w:lineRule="auto"/>
              <w:jc w:val="center"/>
              <w:rPr>
                <w:rFonts w:cstheme="minorHAnsi"/>
              </w:rPr>
            </w:pPr>
          </w:p>
        </w:tc>
        <w:tc>
          <w:tcPr>
            <w:tcW w:w="2052" w:type="dxa"/>
          </w:tcPr>
          <w:p w14:paraId="15D8B363" w14:textId="77777777" w:rsidR="00363192" w:rsidRPr="003E08CB" w:rsidRDefault="00363192" w:rsidP="0040622E">
            <w:pPr>
              <w:spacing w:after="0" w:line="240" w:lineRule="auto"/>
              <w:jc w:val="center"/>
              <w:rPr>
                <w:rFonts w:cstheme="minorHAnsi"/>
              </w:rPr>
            </w:pPr>
          </w:p>
        </w:tc>
      </w:tr>
      <w:tr w:rsidR="00363192" w:rsidRPr="003E08CB" w14:paraId="5DC30D2A" w14:textId="35669529" w:rsidTr="00363192">
        <w:trPr>
          <w:trHeight w:val="510"/>
        </w:trPr>
        <w:tc>
          <w:tcPr>
            <w:tcW w:w="2177" w:type="dxa"/>
          </w:tcPr>
          <w:p w14:paraId="07EC21C0" w14:textId="77777777" w:rsidR="00363192" w:rsidRPr="003E08CB" w:rsidRDefault="00363192" w:rsidP="0040622E">
            <w:pPr>
              <w:spacing w:after="0" w:line="240" w:lineRule="auto"/>
              <w:jc w:val="center"/>
              <w:rPr>
                <w:rFonts w:cstheme="minorHAnsi"/>
              </w:rPr>
            </w:pPr>
          </w:p>
        </w:tc>
        <w:tc>
          <w:tcPr>
            <w:tcW w:w="2376" w:type="dxa"/>
          </w:tcPr>
          <w:p w14:paraId="08D779D3" w14:textId="77777777" w:rsidR="00363192" w:rsidRPr="003E08CB" w:rsidRDefault="00363192" w:rsidP="0040622E">
            <w:pPr>
              <w:spacing w:after="0" w:line="240" w:lineRule="auto"/>
              <w:rPr>
                <w:rFonts w:cstheme="minorHAnsi"/>
              </w:rPr>
            </w:pPr>
          </w:p>
        </w:tc>
        <w:tc>
          <w:tcPr>
            <w:tcW w:w="2451" w:type="dxa"/>
          </w:tcPr>
          <w:p w14:paraId="4D695A89" w14:textId="77777777" w:rsidR="00363192" w:rsidRPr="003E08CB" w:rsidRDefault="00363192" w:rsidP="0040622E">
            <w:pPr>
              <w:spacing w:after="0" w:line="240" w:lineRule="auto"/>
              <w:jc w:val="center"/>
              <w:rPr>
                <w:rFonts w:cstheme="minorHAnsi"/>
              </w:rPr>
            </w:pPr>
          </w:p>
        </w:tc>
        <w:tc>
          <w:tcPr>
            <w:tcW w:w="2052" w:type="dxa"/>
          </w:tcPr>
          <w:p w14:paraId="3B752893" w14:textId="77777777" w:rsidR="00363192" w:rsidRPr="003E08CB" w:rsidRDefault="00363192" w:rsidP="0040622E">
            <w:pPr>
              <w:spacing w:after="0" w:line="240" w:lineRule="auto"/>
              <w:jc w:val="center"/>
              <w:rPr>
                <w:rFonts w:cstheme="minorHAnsi"/>
              </w:rPr>
            </w:pPr>
          </w:p>
        </w:tc>
      </w:tr>
      <w:tr w:rsidR="00363192" w:rsidRPr="003E08CB" w14:paraId="50F2BB53" w14:textId="18A271B6" w:rsidTr="00363192">
        <w:trPr>
          <w:trHeight w:val="510"/>
        </w:trPr>
        <w:tc>
          <w:tcPr>
            <w:tcW w:w="2177" w:type="dxa"/>
          </w:tcPr>
          <w:p w14:paraId="1EDCE478" w14:textId="77777777" w:rsidR="00363192" w:rsidRPr="003E08CB" w:rsidRDefault="00363192" w:rsidP="0040622E">
            <w:pPr>
              <w:spacing w:after="0" w:line="240" w:lineRule="auto"/>
              <w:jc w:val="center"/>
              <w:rPr>
                <w:rFonts w:cstheme="minorHAnsi"/>
              </w:rPr>
            </w:pPr>
          </w:p>
        </w:tc>
        <w:tc>
          <w:tcPr>
            <w:tcW w:w="2376" w:type="dxa"/>
          </w:tcPr>
          <w:p w14:paraId="1B358BC4" w14:textId="77777777" w:rsidR="00363192" w:rsidRPr="003E08CB" w:rsidRDefault="00363192" w:rsidP="0040622E">
            <w:pPr>
              <w:spacing w:after="0" w:line="240" w:lineRule="auto"/>
              <w:rPr>
                <w:rFonts w:cstheme="minorHAnsi"/>
              </w:rPr>
            </w:pPr>
          </w:p>
        </w:tc>
        <w:tc>
          <w:tcPr>
            <w:tcW w:w="2451" w:type="dxa"/>
          </w:tcPr>
          <w:p w14:paraId="703F8C35" w14:textId="77777777" w:rsidR="00363192" w:rsidRPr="003E08CB" w:rsidRDefault="00363192" w:rsidP="0040622E">
            <w:pPr>
              <w:spacing w:after="0" w:line="240" w:lineRule="auto"/>
              <w:jc w:val="center"/>
              <w:rPr>
                <w:rFonts w:cstheme="minorHAnsi"/>
              </w:rPr>
            </w:pPr>
          </w:p>
        </w:tc>
        <w:tc>
          <w:tcPr>
            <w:tcW w:w="2052" w:type="dxa"/>
          </w:tcPr>
          <w:p w14:paraId="2AF11295" w14:textId="77777777" w:rsidR="00363192" w:rsidRPr="003E08CB" w:rsidRDefault="00363192" w:rsidP="0040622E">
            <w:pPr>
              <w:spacing w:after="0" w:line="240" w:lineRule="auto"/>
              <w:jc w:val="center"/>
              <w:rPr>
                <w:rFonts w:cstheme="minorHAnsi"/>
              </w:rPr>
            </w:pPr>
          </w:p>
        </w:tc>
      </w:tr>
      <w:tr w:rsidR="00363192" w:rsidRPr="003E08CB" w14:paraId="0798D734" w14:textId="7D62B232" w:rsidTr="00363192">
        <w:trPr>
          <w:trHeight w:val="510"/>
        </w:trPr>
        <w:tc>
          <w:tcPr>
            <w:tcW w:w="2177" w:type="dxa"/>
          </w:tcPr>
          <w:p w14:paraId="0B09328D" w14:textId="77777777" w:rsidR="00363192" w:rsidRPr="003E08CB" w:rsidRDefault="00363192" w:rsidP="0040622E">
            <w:pPr>
              <w:spacing w:after="0" w:line="240" w:lineRule="auto"/>
              <w:jc w:val="center"/>
              <w:rPr>
                <w:rFonts w:cstheme="minorHAnsi"/>
              </w:rPr>
            </w:pPr>
          </w:p>
        </w:tc>
        <w:tc>
          <w:tcPr>
            <w:tcW w:w="2376" w:type="dxa"/>
          </w:tcPr>
          <w:p w14:paraId="7AE50510" w14:textId="77777777" w:rsidR="00363192" w:rsidRPr="003E08CB" w:rsidRDefault="00363192" w:rsidP="0040622E">
            <w:pPr>
              <w:spacing w:after="0" w:line="240" w:lineRule="auto"/>
              <w:jc w:val="center"/>
              <w:rPr>
                <w:rFonts w:cstheme="minorHAnsi"/>
              </w:rPr>
            </w:pPr>
          </w:p>
        </w:tc>
        <w:tc>
          <w:tcPr>
            <w:tcW w:w="2451" w:type="dxa"/>
          </w:tcPr>
          <w:p w14:paraId="3F003FB5" w14:textId="77777777" w:rsidR="00363192" w:rsidRPr="003E08CB" w:rsidRDefault="00363192" w:rsidP="0040622E">
            <w:pPr>
              <w:spacing w:after="0" w:line="240" w:lineRule="auto"/>
              <w:jc w:val="center"/>
              <w:rPr>
                <w:rFonts w:cstheme="minorHAnsi"/>
              </w:rPr>
            </w:pPr>
          </w:p>
        </w:tc>
        <w:tc>
          <w:tcPr>
            <w:tcW w:w="2052" w:type="dxa"/>
          </w:tcPr>
          <w:p w14:paraId="4E5B20B9" w14:textId="77777777" w:rsidR="00363192" w:rsidRPr="003E08CB" w:rsidRDefault="00363192" w:rsidP="0040622E">
            <w:pPr>
              <w:spacing w:after="0" w:line="240" w:lineRule="auto"/>
              <w:jc w:val="center"/>
              <w:rPr>
                <w:rFonts w:cstheme="minorHAnsi"/>
              </w:rPr>
            </w:pPr>
          </w:p>
        </w:tc>
      </w:tr>
    </w:tbl>
    <w:p w14:paraId="0D848E35" w14:textId="4833E122" w:rsidR="00AD5793" w:rsidRPr="003E08CB" w:rsidRDefault="00B37163" w:rsidP="0040622E">
      <w:pPr>
        <w:spacing w:after="0" w:line="240" w:lineRule="auto"/>
        <w:rPr>
          <w:rFonts w:cstheme="minorHAnsi"/>
        </w:rPr>
      </w:pPr>
      <w:r>
        <w:rPr>
          <w:rFonts w:cstheme="minorHAnsi"/>
        </w:rPr>
        <w:t>*Sodni cenilci predložijo kopijo izkaznice sodnega cenilca</w:t>
      </w:r>
    </w:p>
    <w:p w14:paraId="31503017" w14:textId="77777777" w:rsidR="00AD5793" w:rsidRPr="003E08CB" w:rsidRDefault="00AD5793" w:rsidP="0040622E">
      <w:pPr>
        <w:spacing w:after="0" w:line="240" w:lineRule="auto"/>
        <w:rPr>
          <w:rFonts w:cstheme="minorHAnsi"/>
        </w:rPr>
      </w:pPr>
    </w:p>
    <w:p w14:paraId="6C51BBF8" w14:textId="77777777" w:rsidR="00AD5793" w:rsidRPr="003E08CB" w:rsidRDefault="00AD5793" w:rsidP="0040622E">
      <w:pPr>
        <w:spacing w:after="0" w:line="240" w:lineRule="auto"/>
        <w:rPr>
          <w:rFonts w:cstheme="minorHAnsi"/>
          <w:i/>
        </w:rPr>
      </w:pPr>
      <w:r w:rsidRPr="003E08CB">
        <w:rPr>
          <w:rFonts w:cstheme="minorHAnsi"/>
          <w:b/>
          <w:i/>
        </w:rPr>
        <w:t>Opomba:</w:t>
      </w:r>
      <w:r w:rsidRPr="003E08CB">
        <w:rPr>
          <w:rFonts w:cstheme="minorHAnsi"/>
          <w:i/>
        </w:rPr>
        <w:t xml:space="preserve"> </w:t>
      </w:r>
    </w:p>
    <w:p w14:paraId="16A4FC3A" w14:textId="77777777" w:rsidR="00AD5793" w:rsidRPr="003E08CB" w:rsidRDefault="00AD5793" w:rsidP="0040622E">
      <w:pPr>
        <w:pStyle w:val="ListParagraph"/>
        <w:widowControl w:val="0"/>
        <w:numPr>
          <w:ilvl w:val="0"/>
          <w:numId w:val="3"/>
        </w:numPr>
        <w:spacing w:before="0"/>
        <w:rPr>
          <w:rFonts w:asciiTheme="minorHAnsi" w:hAnsiTheme="minorHAnsi" w:cstheme="minorHAnsi"/>
          <w:i/>
          <w:sz w:val="22"/>
        </w:rPr>
      </w:pPr>
      <w:r w:rsidRPr="003E08CB">
        <w:rPr>
          <w:rFonts w:asciiTheme="minorHAnsi" w:hAnsiTheme="minorHAnsi" w:cstheme="minorHAnsi"/>
          <w:i/>
          <w:sz w:val="22"/>
        </w:rPr>
        <w:t>V kolikor ponudnik v delovni skupini razpolaga z več kot dvema zahtevanima kadroma, lahko ponudnik sam doda vrstice v zgornji tabeli.</w:t>
      </w:r>
    </w:p>
    <w:p w14:paraId="526CFC89" w14:textId="77777777" w:rsidR="00AD5793" w:rsidRPr="003E08CB" w:rsidRDefault="00AD5793" w:rsidP="0040622E">
      <w:pPr>
        <w:spacing w:after="0" w:line="240" w:lineRule="auto"/>
        <w:rPr>
          <w:rFonts w:cstheme="minorHAnsi"/>
          <w:i/>
        </w:rPr>
      </w:pPr>
      <w:r w:rsidRPr="003E08CB">
        <w:rPr>
          <w:rFonts w:cstheme="minorHAnsi"/>
          <w:i/>
        </w:rPr>
        <w:t>Obvezna priloga:</w:t>
      </w:r>
    </w:p>
    <w:p w14:paraId="3A20E7D7" w14:textId="77777777" w:rsidR="00AD5793" w:rsidRPr="003E08CB" w:rsidRDefault="00AD5793" w:rsidP="0040622E">
      <w:pPr>
        <w:pStyle w:val="ListParagraph"/>
        <w:widowControl w:val="0"/>
        <w:numPr>
          <w:ilvl w:val="0"/>
          <w:numId w:val="3"/>
        </w:numPr>
        <w:spacing w:before="0"/>
        <w:rPr>
          <w:rFonts w:asciiTheme="minorHAnsi" w:hAnsiTheme="minorHAnsi" w:cstheme="minorHAnsi"/>
          <w:i/>
          <w:sz w:val="22"/>
        </w:rPr>
      </w:pPr>
      <w:r w:rsidRPr="003E08CB">
        <w:rPr>
          <w:rFonts w:asciiTheme="minorHAnsi" w:hAnsiTheme="minorHAnsi" w:cstheme="minorHAnsi"/>
          <w:i/>
          <w:sz w:val="22"/>
        </w:rPr>
        <w:t xml:space="preserve">V kolikor nominirani kader ni zaposlen pri ponudniku/partnerju/podizvajalcu mora predložiti dogovor, iz katerega bo razvidno, da bo imel na razpolago nominirani kader za izvedbo predmeta naročila. </w:t>
      </w:r>
    </w:p>
    <w:p w14:paraId="05F1A5CF" w14:textId="77777777" w:rsidR="006C7F3C" w:rsidRDefault="006C7F3C" w:rsidP="0040622E">
      <w:pPr>
        <w:pStyle w:val="Heading2"/>
        <w:spacing w:before="0" w:after="0" w:line="240" w:lineRule="auto"/>
        <w:rPr>
          <w:rFonts w:asciiTheme="minorHAnsi" w:hAnsiTheme="minorHAnsi" w:cstheme="minorHAnsi"/>
          <w:sz w:val="22"/>
        </w:rPr>
      </w:pPr>
    </w:p>
    <w:p w14:paraId="24B03A57" w14:textId="77777777" w:rsidR="006C7F3C" w:rsidRDefault="006C7F3C" w:rsidP="0040622E">
      <w:pPr>
        <w:pStyle w:val="Heading2"/>
        <w:spacing w:before="0" w:after="0" w:line="240" w:lineRule="auto"/>
        <w:rPr>
          <w:rFonts w:asciiTheme="minorHAnsi" w:hAnsiTheme="minorHAnsi" w:cstheme="minorHAnsi"/>
          <w:sz w:val="22"/>
        </w:rPr>
      </w:pPr>
    </w:p>
    <w:p w14:paraId="76BAF25F" w14:textId="77777777" w:rsidR="006C7F3C" w:rsidRDefault="006C7F3C" w:rsidP="0040622E">
      <w:pPr>
        <w:pStyle w:val="Heading2"/>
        <w:spacing w:before="0" w:after="0" w:line="240" w:lineRule="auto"/>
        <w:rPr>
          <w:rFonts w:asciiTheme="minorHAnsi" w:hAnsiTheme="minorHAnsi" w:cstheme="minorHAnsi"/>
          <w:sz w:val="22"/>
        </w:rPr>
      </w:pPr>
    </w:p>
    <w:p w14:paraId="4B10A4AC" w14:textId="77777777" w:rsidR="006C7F3C" w:rsidRDefault="006C7F3C" w:rsidP="0040622E">
      <w:pPr>
        <w:pStyle w:val="Heading2"/>
        <w:spacing w:before="0" w:after="0" w:line="240" w:lineRule="auto"/>
        <w:rPr>
          <w:rFonts w:asciiTheme="minorHAnsi" w:hAnsiTheme="minorHAnsi" w:cstheme="minorHAnsi"/>
          <w:sz w:val="22"/>
        </w:rPr>
      </w:pPr>
    </w:p>
    <w:p w14:paraId="588A34EC" w14:textId="77777777" w:rsidR="006C7F3C" w:rsidRPr="003E08CB" w:rsidRDefault="006C7F3C" w:rsidP="006C7F3C">
      <w:pPr>
        <w:spacing w:after="0" w:line="240" w:lineRule="auto"/>
        <w:jc w:val="both"/>
        <w:rPr>
          <w:rFonts w:cstheme="minorHAnsi"/>
        </w:rPr>
      </w:pPr>
      <w:r w:rsidRPr="003E08CB">
        <w:rPr>
          <w:rFonts w:eastAsia="Calibri" w:cstheme="minorHAnsi"/>
          <w:b/>
          <w:color w:val="FF0000"/>
        </w:rPr>
        <w:t>Ponudnik mora predmetni obrazec izpolniti in skenirati ter ga v PDF obliki predložiti v svojo elektronsko ponudbo.</w:t>
      </w:r>
    </w:p>
    <w:p w14:paraId="1B6AF54E" w14:textId="7CF12B22" w:rsidR="00AD5793" w:rsidRPr="003E08CB" w:rsidRDefault="00AD5793" w:rsidP="0040622E">
      <w:pPr>
        <w:pStyle w:val="Heading2"/>
        <w:spacing w:before="0" w:after="0" w:line="240" w:lineRule="auto"/>
        <w:rPr>
          <w:rFonts w:asciiTheme="minorHAnsi" w:hAnsiTheme="minorHAnsi" w:cstheme="minorHAnsi"/>
          <w:sz w:val="22"/>
        </w:rPr>
      </w:pPr>
      <w:r w:rsidRPr="003E08CB">
        <w:rPr>
          <w:rFonts w:asciiTheme="minorHAnsi" w:hAnsiTheme="minorHAnsi" w:cstheme="minorHAnsi"/>
          <w:sz w:val="22"/>
        </w:rPr>
        <w:br w:type="page"/>
      </w:r>
    </w:p>
    <w:p w14:paraId="71516EC6" w14:textId="302028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7" w:name="_Toc126328946"/>
      <w:r w:rsidRPr="003E08CB">
        <w:rPr>
          <w:rFonts w:asciiTheme="minorHAnsi" w:hAnsiTheme="minorHAnsi" w:cstheme="minorHAnsi"/>
          <w:sz w:val="22"/>
        </w:rPr>
        <w:lastRenderedPageBreak/>
        <w:t xml:space="preserve">Obrazec </w:t>
      </w:r>
      <w:r w:rsidR="008205FD">
        <w:rPr>
          <w:rFonts w:asciiTheme="minorHAnsi" w:hAnsiTheme="minorHAnsi" w:cstheme="minorHAnsi"/>
          <w:sz w:val="22"/>
        </w:rPr>
        <w:t>–</w:t>
      </w:r>
      <w:r w:rsidRPr="003E08CB">
        <w:rPr>
          <w:rFonts w:asciiTheme="minorHAnsi" w:hAnsiTheme="minorHAnsi" w:cstheme="minorHAnsi"/>
          <w:sz w:val="22"/>
        </w:rPr>
        <w:t xml:space="preserve"> </w:t>
      </w:r>
      <w:r w:rsidR="008205FD">
        <w:rPr>
          <w:rFonts w:asciiTheme="minorHAnsi" w:hAnsiTheme="minorHAnsi" w:cstheme="minorHAnsi"/>
          <w:sz w:val="22"/>
        </w:rPr>
        <w:t>Kadrovska referenca -</w:t>
      </w:r>
      <w:r w:rsidRPr="003E08CB">
        <w:rPr>
          <w:rFonts w:asciiTheme="minorHAnsi" w:hAnsiTheme="minorHAnsi" w:cstheme="minorHAnsi"/>
          <w:sz w:val="22"/>
        </w:rPr>
        <w:t xml:space="preserve"> MERILO</w:t>
      </w:r>
      <w:bookmarkEnd w:id="7"/>
    </w:p>
    <w:p w14:paraId="5C13A008" w14:textId="1CFBC68D" w:rsidR="00AD5793" w:rsidRDefault="00AD5793" w:rsidP="0040622E">
      <w:pPr>
        <w:spacing w:after="0" w:line="240" w:lineRule="auto"/>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7"/>
        <w:gridCol w:w="5464"/>
      </w:tblGrid>
      <w:tr w:rsidR="004969F6" w:rsidRPr="003E08CB" w14:paraId="51AE70F4" w14:textId="77777777" w:rsidTr="006C42D5">
        <w:trPr>
          <w:trHeight w:val="284"/>
          <w:jc w:val="center"/>
        </w:trPr>
        <w:tc>
          <w:tcPr>
            <w:tcW w:w="2557" w:type="dxa"/>
          </w:tcPr>
          <w:p w14:paraId="69468B87" w14:textId="77777777" w:rsidR="004969F6" w:rsidRPr="003E08CB" w:rsidRDefault="004969F6" w:rsidP="006C42D5">
            <w:pPr>
              <w:widowControl w:val="0"/>
              <w:spacing w:after="0" w:line="240" w:lineRule="auto"/>
              <w:jc w:val="both"/>
              <w:rPr>
                <w:rFonts w:cstheme="minorHAnsi"/>
                <w:b/>
              </w:rPr>
            </w:pPr>
            <w:r w:rsidRPr="003E08CB">
              <w:rPr>
                <w:rFonts w:cstheme="minorHAnsi"/>
                <w:b/>
              </w:rPr>
              <w:t>NAROČNIK</w:t>
            </w:r>
          </w:p>
        </w:tc>
        <w:tc>
          <w:tcPr>
            <w:tcW w:w="5464" w:type="dxa"/>
          </w:tcPr>
          <w:p w14:paraId="52639741" w14:textId="77777777" w:rsidR="004969F6" w:rsidRPr="003E08CB" w:rsidRDefault="004969F6" w:rsidP="006C42D5">
            <w:pPr>
              <w:widowControl w:val="0"/>
              <w:spacing w:after="0" w:line="240" w:lineRule="auto"/>
              <w:jc w:val="both"/>
              <w:rPr>
                <w:rFonts w:cstheme="minorHAnsi"/>
              </w:rPr>
            </w:pPr>
            <w:r w:rsidRPr="003E08CB">
              <w:rPr>
                <w:rFonts w:cstheme="minorHAnsi"/>
              </w:rPr>
              <w:t>Slovenski državni holding, d.d.</w:t>
            </w:r>
          </w:p>
        </w:tc>
      </w:tr>
      <w:tr w:rsidR="004969F6" w:rsidRPr="003E08CB" w14:paraId="3BA5D3D0" w14:textId="77777777" w:rsidTr="006C42D5">
        <w:trPr>
          <w:trHeight w:val="220"/>
          <w:jc w:val="center"/>
        </w:trPr>
        <w:tc>
          <w:tcPr>
            <w:tcW w:w="2557" w:type="dxa"/>
          </w:tcPr>
          <w:p w14:paraId="2C302067" w14:textId="77777777" w:rsidR="004969F6" w:rsidRPr="003E08CB" w:rsidRDefault="004969F6" w:rsidP="006C42D5">
            <w:pPr>
              <w:widowControl w:val="0"/>
              <w:spacing w:after="0" w:line="240" w:lineRule="auto"/>
              <w:jc w:val="both"/>
              <w:rPr>
                <w:rFonts w:cstheme="minorHAnsi"/>
                <w:b/>
              </w:rPr>
            </w:pPr>
            <w:r w:rsidRPr="003E08CB">
              <w:rPr>
                <w:rFonts w:cstheme="minorHAnsi"/>
                <w:b/>
              </w:rPr>
              <w:t>JAVNO NAROČILO</w:t>
            </w:r>
          </w:p>
        </w:tc>
        <w:tc>
          <w:tcPr>
            <w:tcW w:w="5464" w:type="dxa"/>
          </w:tcPr>
          <w:p w14:paraId="4D57C823" w14:textId="77777777" w:rsidR="004969F6" w:rsidRPr="003E08CB" w:rsidRDefault="004969F6" w:rsidP="006C42D5">
            <w:pPr>
              <w:widowControl w:val="0"/>
              <w:spacing w:after="0" w:line="240" w:lineRule="auto"/>
              <w:jc w:val="both"/>
              <w:rPr>
                <w:rFonts w:cstheme="minorHAnsi"/>
              </w:rPr>
            </w:pPr>
            <w:r w:rsidRPr="003E08CB">
              <w:rPr>
                <w:rFonts w:cstheme="minorHAnsi"/>
              </w:rPr>
              <w:t>JN/</w:t>
            </w:r>
            <w:r>
              <w:rPr>
                <w:rFonts w:cstheme="minorHAnsi"/>
              </w:rPr>
              <w:t>3</w:t>
            </w:r>
            <w:r w:rsidRPr="003E08CB">
              <w:rPr>
                <w:rFonts w:cstheme="minorHAnsi"/>
              </w:rPr>
              <w:t>-</w:t>
            </w:r>
            <w:r>
              <w:rPr>
                <w:rFonts w:cstheme="minorHAnsi"/>
              </w:rPr>
              <w:t>KTR</w:t>
            </w:r>
            <w:r w:rsidRPr="003E08CB">
              <w:rPr>
                <w:rFonts w:cstheme="minorHAnsi"/>
              </w:rPr>
              <w:t>/2023</w:t>
            </w:r>
          </w:p>
        </w:tc>
      </w:tr>
      <w:tr w:rsidR="004969F6" w:rsidRPr="003E08CB" w14:paraId="2B7F727C" w14:textId="77777777" w:rsidTr="006C42D5">
        <w:trPr>
          <w:trHeight w:val="284"/>
          <w:jc w:val="center"/>
        </w:trPr>
        <w:tc>
          <w:tcPr>
            <w:tcW w:w="2557" w:type="dxa"/>
          </w:tcPr>
          <w:p w14:paraId="63BB9805" w14:textId="77777777" w:rsidR="004969F6" w:rsidRPr="003E08CB" w:rsidRDefault="004969F6" w:rsidP="006C42D5">
            <w:pPr>
              <w:widowControl w:val="0"/>
              <w:spacing w:after="0" w:line="240" w:lineRule="auto"/>
              <w:jc w:val="both"/>
              <w:rPr>
                <w:rFonts w:cstheme="minorHAnsi"/>
                <w:b/>
              </w:rPr>
            </w:pPr>
            <w:r w:rsidRPr="003E08CB">
              <w:rPr>
                <w:rFonts w:cstheme="minorHAnsi"/>
                <w:b/>
              </w:rPr>
              <w:br w:type="page"/>
              <w:t>PREDMET</w:t>
            </w:r>
          </w:p>
        </w:tc>
        <w:tc>
          <w:tcPr>
            <w:tcW w:w="5464" w:type="dxa"/>
          </w:tcPr>
          <w:p w14:paraId="2EC3E045" w14:textId="77777777" w:rsidR="004969F6" w:rsidRPr="003E08CB" w:rsidRDefault="004969F6" w:rsidP="006C42D5">
            <w:pPr>
              <w:widowControl w:val="0"/>
              <w:spacing w:after="0" w:line="240" w:lineRule="auto"/>
              <w:jc w:val="both"/>
              <w:rPr>
                <w:rFonts w:cstheme="minorHAnsi"/>
              </w:rPr>
            </w:pPr>
            <w:r w:rsidRPr="003E08CB">
              <w:rPr>
                <w:rFonts w:eastAsia="Arial" w:cstheme="minorHAnsi"/>
              </w:rPr>
              <w:t>Ocenjevanje vrednosti nepremičnin</w:t>
            </w:r>
          </w:p>
        </w:tc>
      </w:tr>
    </w:tbl>
    <w:p w14:paraId="01FCBE0F" w14:textId="5813E6B7" w:rsidR="004969F6" w:rsidRDefault="004969F6" w:rsidP="0040622E">
      <w:pPr>
        <w:spacing w:after="0" w:line="240" w:lineRule="auto"/>
        <w:rPr>
          <w:rFonts w:cstheme="minorHAnsi"/>
        </w:rPr>
      </w:pPr>
    </w:p>
    <w:p w14:paraId="0E86ED34" w14:textId="4EB8321F" w:rsidR="004969F6" w:rsidRDefault="00237F58" w:rsidP="0040622E">
      <w:pPr>
        <w:spacing w:after="0" w:line="240" w:lineRule="auto"/>
        <w:rPr>
          <w:rFonts w:cstheme="minorHAnsi"/>
        </w:rPr>
      </w:pPr>
      <w:r>
        <w:rPr>
          <w:rFonts w:cstheme="minorHAnsi"/>
        </w:rPr>
        <w:t xml:space="preserve">           Izvajalec: </w:t>
      </w:r>
    </w:p>
    <w:p w14:paraId="6C64AB6B" w14:textId="6188EF07" w:rsidR="004969F6" w:rsidRDefault="004969F6" w:rsidP="0040622E">
      <w:pPr>
        <w:spacing w:after="0" w:line="240" w:lineRule="auto"/>
        <w:rPr>
          <w:rFonts w:cstheme="minorHAnsi"/>
        </w:rPr>
      </w:pPr>
    </w:p>
    <w:p w14:paraId="5D46DD0C" w14:textId="77777777" w:rsidR="008205FD" w:rsidRDefault="008205FD" w:rsidP="0040622E">
      <w:pPr>
        <w:spacing w:after="0" w:line="240" w:lineRule="auto"/>
        <w:rPr>
          <w:rFonts w:cstheme="minorHAnsi"/>
        </w:rPr>
      </w:pPr>
    </w:p>
    <w:p w14:paraId="5FE2B722" w14:textId="20B27968" w:rsidR="008205FD" w:rsidRDefault="008205FD" w:rsidP="0040622E">
      <w:pPr>
        <w:spacing w:after="0" w:line="240" w:lineRule="auto"/>
        <w:rPr>
          <w:rFonts w:cstheme="minorHAnsi"/>
        </w:rPr>
      </w:pPr>
      <w:r>
        <w:rPr>
          <w:rFonts w:cstheme="minorHAnsi"/>
        </w:rPr>
        <w:t>Tabela prikazuje seznam izvršenih cenitev posameznega cenilca</w:t>
      </w:r>
    </w:p>
    <w:p w14:paraId="79E8581B" w14:textId="77777777" w:rsidR="008205FD" w:rsidRDefault="008205FD" w:rsidP="0040622E">
      <w:pPr>
        <w:spacing w:after="0" w:line="240" w:lineRule="auto"/>
        <w:rPr>
          <w:rFonts w:cstheme="minorHAnsi"/>
        </w:rPr>
      </w:pPr>
    </w:p>
    <w:tbl>
      <w:tblPr>
        <w:tblStyle w:val="TableGrid"/>
        <w:tblW w:w="0" w:type="auto"/>
        <w:tblLook w:val="04A0" w:firstRow="1" w:lastRow="0" w:firstColumn="1" w:lastColumn="0" w:noHBand="0" w:noVBand="1"/>
      </w:tblPr>
      <w:tblGrid>
        <w:gridCol w:w="562"/>
        <w:gridCol w:w="2552"/>
        <w:gridCol w:w="2835"/>
        <w:gridCol w:w="1134"/>
        <w:gridCol w:w="1979"/>
      </w:tblGrid>
      <w:tr w:rsidR="000C6E4B" w14:paraId="62038E22" w14:textId="77777777" w:rsidTr="008205FD">
        <w:tc>
          <w:tcPr>
            <w:tcW w:w="562" w:type="dxa"/>
          </w:tcPr>
          <w:p w14:paraId="4F42512D" w14:textId="659492D8" w:rsidR="000C6E4B" w:rsidRDefault="000C6E4B" w:rsidP="000C6E4B">
            <w:pPr>
              <w:rPr>
                <w:rFonts w:cstheme="minorHAnsi"/>
              </w:rPr>
            </w:pPr>
            <w:r>
              <w:rPr>
                <w:rFonts w:cstheme="minorHAnsi"/>
              </w:rPr>
              <w:t>Zap. Št.</w:t>
            </w:r>
          </w:p>
        </w:tc>
        <w:tc>
          <w:tcPr>
            <w:tcW w:w="2552" w:type="dxa"/>
          </w:tcPr>
          <w:p w14:paraId="3E3106B0" w14:textId="13E666D2" w:rsidR="000C6E4B" w:rsidRDefault="000C6E4B" w:rsidP="000C6E4B">
            <w:pPr>
              <w:rPr>
                <w:rFonts w:cstheme="minorHAnsi"/>
              </w:rPr>
            </w:pPr>
            <w:r>
              <w:rPr>
                <w:rFonts w:cstheme="minorHAnsi"/>
              </w:rPr>
              <w:t>Ime in priimek cenilca in licenca</w:t>
            </w:r>
          </w:p>
        </w:tc>
        <w:tc>
          <w:tcPr>
            <w:tcW w:w="2835" w:type="dxa"/>
          </w:tcPr>
          <w:p w14:paraId="79DA5185" w14:textId="10BA61ED" w:rsidR="000C6E4B" w:rsidRDefault="000C6E4B" w:rsidP="000C6E4B">
            <w:pPr>
              <w:rPr>
                <w:rFonts w:cstheme="minorHAnsi"/>
              </w:rPr>
            </w:pPr>
            <w:r>
              <w:rPr>
                <w:rFonts w:cstheme="minorHAnsi"/>
              </w:rPr>
              <w:t>Ime referenčnega posla/predmet storitve</w:t>
            </w:r>
            <w:r w:rsidR="00A9486B">
              <w:rPr>
                <w:rFonts w:cstheme="minorHAnsi"/>
              </w:rPr>
              <w:t>/zahtevnost ocenjevanja</w:t>
            </w:r>
          </w:p>
        </w:tc>
        <w:tc>
          <w:tcPr>
            <w:tcW w:w="1134" w:type="dxa"/>
          </w:tcPr>
          <w:p w14:paraId="47765560" w14:textId="0A140BB3" w:rsidR="000C6E4B" w:rsidRDefault="000C6E4B" w:rsidP="000C6E4B">
            <w:pPr>
              <w:rPr>
                <w:rFonts w:cstheme="minorHAnsi"/>
              </w:rPr>
            </w:pPr>
            <w:r>
              <w:rPr>
                <w:rFonts w:cstheme="minorHAnsi"/>
              </w:rPr>
              <w:t>Datum ocene vrednosti</w:t>
            </w:r>
          </w:p>
        </w:tc>
        <w:tc>
          <w:tcPr>
            <w:tcW w:w="1979" w:type="dxa"/>
          </w:tcPr>
          <w:p w14:paraId="21B619AC" w14:textId="1297BB9C" w:rsidR="000C6E4B" w:rsidRDefault="000C6E4B" w:rsidP="000C6E4B">
            <w:pPr>
              <w:rPr>
                <w:rFonts w:cstheme="minorHAnsi"/>
              </w:rPr>
            </w:pPr>
            <w:r>
              <w:rPr>
                <w:rFonts w:cstheme="minorHAnsi"/>
              </w:rPr>
              <w:t xml:space="preserve">Tip nepremičnine iz predmetnega naročila </w:t>
            </w:r>
            <w:r w:rsidR="008144A7">
              <w:rPr>
                <w:rFonts w:cstheme="minorHAnsi"/>
              </w:rPr>
              <w:t>–</w:t>
            </w:r>
            <w:r>
              <w:rPr>
                <w:rFonts w:cstheme="minorHAnsi"/>
              </w:rPr>
              <w:t xml:space="preserve"> JN</w:t>
            </w:r>
          </w:p>
        </w:tc>
      </w:tr>
      <w:tr w:rsidR="000C6E4B" w14:paraId="263D9C92" w14:textId="77777777" w:rsidTr="008205FD">
        <w:tc>
          <w:tcPr>
            <w:tcW w:w="562" w:type="dxa"/>
          </w:tcPr>
          <w:p w14:paraId="3D70A676" w14:textId="77777777" w:rsidR="000C6E4B" w:rsidRDefault="000C6E4B" w:rsidP="000C6E4B">
            <w:pPr>
              <w:rPr>
                <w:rFonts w:cstheme="minorHAnsi"/>
              </w:rPr>
            </w:pPr>
          </w:p>
        </w:tc>
        <w:tc>
          <w:tcPr>
            <w:tcW w:w="2552" w:type="dxa"/>
          </w:tcPr>
          <w:p w14:paraId="25AEDD3A" w14:textId="77777777" w:rsidR="000C6E4B" w:rsidRDefault="000C6E4B" w:rsidP="000C6E4B">
            <w:pPr>
              <w:rPr>
                <w:rFonts w:cstheme="minorHAnsi"/>
              </w:rPr>
            </w:pPr>
          </w:p>
        </w:tc>
        <w:tc>
          <w:tcPr>
            <w:tcW w:w="2835" w:type="dxa"/>
          </w:tcPr>
          <w:p w14:paraId="4069C42D" w14:textId="77777777" w:rsidR="000C6E4B" w:rsidRDefault="000C6E4B" w:rsidP="000C6E4B">
            <w:pPr>
              <w:rPr>
                <w:rFonts w:cstheme="minorHAnsi"/>
              </w:rPr>
            </w:pPr>
          </w:p>
        </w:tc>
        <w:tc>
          <w:tcPr>
            <w:tcW w:w="1134" w:type="dxa"/>
          </w:tcPr>
          <w:p w14:paraId="3497BE7A" w14:textId="77777777" w:rsidR="000C6E4B" w:rsidRDefault="000C6E4B" w:rsidP="000C6E4B">
            <w:pPr>
              <w:rPr>
                <w:rFonts w:cstheme="minorHAnsi"/>
              </w:rPr>
            </w:pPr>
          </w:p>
        </w:tc>
        <w:tc>
          <w:tcPr>
            <w:tcW w:w="1979" w:type="dxa"/>
          </w:tcPr>
          <w:p w14:paraId="3C7316C7" w14:textId="77777777" w:rsidR="000C6E4B" w:rsidRDefault="000C6E4B" w:rsidP="000C6E4B">
            <w:pPr>
              <w:rPr>
                <w:rFonts w:cstheme="minorHAnsi"/>
              </w:rPr>
            </w:pPr>
          </w:p>
        </w:tc>
      </w:tr>
      <w:tr w:rsidR="000C6E4B" w14:paraId="781269AE" w14:textId="77777777" w:rsidTr="008205FD">
        <w:tc>
          <w:tcPr>
            <w:tcW w:w="562" w:type="dxa"/>
          </w:tcPr>
          <w:p w14:paraId="24AC636F" w14:textId="77777777" w:rsidR="000C6E4B" w:rsidRDefault="000C6E4B" w:rsidP="000C6E4B">
            <w:pPr>
              <w:rPr>
                <w:rFonts w:cstheme="minorHAnsi"/>
              </w:rPr>
            </w:pPr>
          </w:p>
        </w:tc>
        <w:tc>
          <w:tcPr>
            <w:tcW w:w="2552" w:type="dxa"/>
          </w:tcPr>
          <w:p w14:paraId="046F5D5D" w14:textId="77777777" w:rsidR="000C6E4B" w:rsidRDefault="000C6E4B" w:rsidP="000C6E4B">
            <w:pPr>
              <w:rPr>
                <w:rFonts w:cstheme="minorHAnsi"/>
              </w:rPr>
            </w:pPr>
          </w:p>
        </w:tc>
        <w:tc>
          <w:tcPr>
            <w:tcW w:w="2835" w:type="dxa"/>
          </w:tcPr>
          <w:p w14:paraId="3F5D6990" w14:textId="77777777" w:rsidR="000C6E4B" w:rsidRDefault="000C6E4B" w:rsidP="000C6E4B">
            <w:pPr>
              <w:rPr>
                <w:rFonts w:cstheme="minorHAnsi"/>
              </w:rPr>
            </w:pPr>
          </w:p>
        </w:tc>
        <w:tc>
          <w:tcPr>
            <w:tcW w:w="1134" w:type="dxa"/>
          </w:tcPr>
          <w:p w14:paraId="7DA79CAA" w14:textId="77777777" w:rsidR="000C6E4B" w:rsidRDefault="000C6E4B" w:rsidP="000C6E4B">
            <w:pPr>
              <w:rPr>
                <w:rFonts w:cstheme="minorHAnsi"/>
              </w:rPr>
            </w:pPr>
          </w:p>
        </w:tc>
        <w:tc>
          <w:tcPr>
            <w:tcW w:w="1979" w:type="dxa"/>
          </w:tcPr>
          <w:p w14:paraId="2232206B" w14:textId="77777777" w:rsidR="000C6E4B" w:rsidRDefault="000C6E4B" w:rsidP="000C6E4B">
            <w:pPr>
              <w:rPr>
                <w:rFonts w:cstheme="minorHAnsi"/>
              </w:rPr>
            </w:pPr>
          </w:p>
        </w:tc>
      </w:tr>
      <w:tr w:rsidR="000C6E4B" w14:paraId="3294D47C" w14:textId="77777777" w:rsidTr="008205FD">
        <w:tc>
          <w:tcPr>
            <w:tcW w:w="562" w:type="dxa"/>
          </w:tcPr>
          <w:p w14:paraId="3CE3B286" w14:textId="77777777" w:rsidR="000C6E4B" w:rsidRDefault="000C6E4B" w:rsidP="000C6E4B">
            <w:pPr>
              <w:rPr>
                <w:rFonts w:cstheme="minorHAnsi"/>
              </w:rPr>
            </w:pPr>
          </w:p>
        </w:tc>
        <w:tc>
          <w:tcPr>
            <w:tcW w:w="2552" w:type="dxa"/>
          </w:tcPr>
          <w:p w14:paraId="06449B98" w14:textId="77777777" w:rsidR="000C6E4B" w:rsidRDefault="000C6E4B" w:rsidP="000C6E4B">
            <w:pPr>
              <w:rPr>
                <w:rFonts w:cstheme="minorHAnsi"/>
              </w:rPr>
            </w:pPr>
          </w:p>
        </w:tc>
        <w:tc>
          <w:tcPr>
            <w:tcW w:w="2835" w:type="dxa"/>
          </w:tcPr>
          <w:p w14:paraId="1111D2B0" w14:textId="77777777" w:rsidR="000C6E4B" w:rsidRDefault="000C6E4B" w:rsidP="000C6E4B">
            <w:pPr>
              <w:rPr>
                <w:rFonts w:cstheme="minorHAnsi"/>
              </w:rPr>
            </w:pPr>
          </w:p>
        </w:tc>
        <w:tc>
          <w:tcPr>
            <w:tcW w:w="1134" w:type="dxa"/>
          </w:tcPr>
          <w:p w14:paraId="73CC73D0" w14:textId="77777777" w:rsidR="000C6E4B" w:rsidRDefault="000C6E4B" w:rsidP="000C6E4B">
            <w:pPr>
              <w:rPr>
                <w:rFonts w:cstheme="minorHAnsi"/>
              </w:rPr>
            </w:pPr>
          </w:p>
        </w:tc>
        <w:tc>
          <w:tcPr>
            <w:tcW w:w="1979" w:type="dxa"/>
          </w:tcPr>
          <w:p w14:paraId="0583F684" w14:textId="77777777" w:rsidR="000C6E4B" w:rsidRDefault="000C6E4B" w:rsidP="000C6E4B">
            <w:pPr>
              <w:rPr>
                <w:rFonts w:cstheme="minorHAnsi"/>
              </w:rPr>
            </w:pPr>
          </w:p>
        </w:tc>
      </w:tr>
      <w:tr w:rsidR="000C6E4B" w14:paraId="55F40243" w14:textId="77777777" w:rsidTr="008205FD">
        <w:tc>
          <w:tcPr>
            <w:tcW w:w="562" w:type="dxa"/>
          </w:tcPr>
          <w:p w14:paraId="05564CC1" w14:textId="77777777" w:rsidR="000C6E4B" w:rsidRDefault="000C6E4B" w:rsidP="000C6E4B">
            <w:pPr>
              <w:rPr>
                <w:rFonts w:cstheme="minorHAnsi"/>
              </w:rPr>
            </w:pPr>
          </w:p>
        </w:tc>
        <w:tc>
          <w:tcPr>
            <w:tcW w:w="2552" w:type="dxa"/>
          </w:tcPr>
          <w:p w14:paraId="5ACB29FB" w14:textId="77777777" w:rsidR="000C6E4B" w:rsidRDefault="000C6E4B" w:rsidP="000C6E4B">
            <w:pPr>
              <w:rPr>
                <w:rFonts w:cstheme="minorHAnsi"/>
              </w:rPr>
            </w:pPr>
          </w:p>
        </w:tc>
        <w:tc>
          <w:tcPr>
            <w:tcW w:w="2835" w:type="dxa"/>
          </w:tcPr>
          <w:p w14:paraId="3F165FEB" w14:textId="77777777" w:rsidR="000C6E4B" w:rsidRDefault="000C6E4B" w:rsidP="000C6E4B">
            <w:pPr>
              <w:rPr>
                <w:rFonts w:cstheme="minorHAnsi"/>
              </w:rPr>
            </w:pPr>
          </w:p>
        </w:tc>
        <w:tc>
          <w:tcPr>
            <w:tcW w:w="1134" w:type="dxa"/>
          </w:tcPr>
          <w:p w14:paraId="586A9D20" w14:textId="77777777" w:rsidR="000C6E4B" w:rsidRDefault="000C6E4B" w:rsidP="000C6E4B">
            <w:pPr>
              <w:rPr>
                <w:rFonts w:cstheme="minorHAnsi"/>
              </w:rPr>
            </w:pPr>
          </w:p>
        </w:tc>
        <w:tc>
          <w:tcPr>
            <w:tcW w:w="1979" w:type="dxa"/>
          </w:tcPr>
          <w:p w14:paraId="0D1ABDE7" w14:textId="77777777" w:rsidR="000C6E4B" w:rsidRDefault="000C6E4B" w:rsidP="000C6E4B">
            <w:pPr>
              <w:rPr>
                <w:rFonts w:cstheme="minorHAnsi"/>
              </w:rPr>
            </w:pPr>
          </w:p>
        </w:tc>
      </w:tr>
      <w:tr w:rsidR="000C6E4B" w14:paraId="01D77A30" w14:textId="77777777" w:rsidTr="008205FD">
        <w:tc>
          <w:tcPr>
            <w:tcW w:w="562" w:type="dxa"/>
          </w:tcPr>
          <w:p w14:paraId="485AC638" w14:textId="77777777" w:rsidR="000C6E4B" w:rsidRDefault="000C6E4B" w:rsidP="000C6E4B">
            <w:pPr>
              <w:rPr>
                <w:rFonts w:cstheme="minorHAnsi"/>
              </w:rPr>
            </w:pPr>
          </w:p>
        </w:tc>
        <w:tc>
          <w:tcPr>
            <w:tcW w:w="2552" w:type="dxa"/>
          </w:tcPr>
          <w:p w14:paraId="5D731FD1" w14:textId="77777777" w:rsidR="000C6E4B" w:rsidRDefault="000C6E4B" w:rsidP="000C6E4B">
            <w:pPr>
              <w:rPr>
                <w:rFonts w:cstheme="minorHAnsi"/>
              </w:rPr>
            </w:pPr>
          </w:p>
        </w:tc>
        <w:tc>
          <w:tcPr>
            <w:tcW w:w="2835" w:type="dxa"/>
          </w:tcPr>
          <w:p w14:paraId="24988E16" w14:textId="77777777" w:rsidR="000C6E4B" w:rsidRDefault="000C6E4B" w:rsidP="000C6E4B">
            <w:pPr>
              <w:rPr>
                <w:rFonts w:cstheme="minorHAnsi"/>
              </w:rPr>
            </w:pPr>
          </w:p>
        </w:tc>
        <w:tc>
          <w:tcPr>
            <w:tcW w:w="1134" w:type="dxa"/>
          </w:tcPr>
          <w:p w14:paraId="0B8FB0D2" w14:textId="77777777" w:rsidR="000C6E4B" w:rsidRDefault="000C6E4B" w:rsidP="000C6E4B">
            <w:pPr>
              <w:rPr>
                <w:rFonts w:cstheme="minorHAnsi"/>
              </w:rPr>
            </w:pPr>
          </w:p>
        </w:tc>
        <w:tc>
          <w:tcPr>
            <w:tcW w:w="1979" w:type="dxa"/>
          </w:tcPr>
          <w:p w14:paraId="227F1F10" w14:textId="77777777" w:rsidR="000C6E4B" w:rsidRDefault="000C6E4B" w:rsidP="000C6E4B">
            <w:pPr>
              <w:rPr>
                <w:rFonts w:cstheme="minorHAnsi"/>
              </w:rPr>
            </w:pPr>
          </w:p>
        </w:tc>
      </w:tr>
    </w:tbl>
    <w:p w14:paraId="44B16471" w14:textId="64671F96" w:rsidR="004969F6" w:rsidRDefault="004969F6" w:rsidP="0040622E">
      <w:pPr>
        <w:spacing w:after="0" w:line="240" w:lineRule="auto"/>
        <w:rPr>
          <w:rFonts w:cstheme="minorHAnsi"/>
        </w:rPr>
      </w:pPr>
    </w:p>
    <w:p w14:paraId="1817D7F4" w14:textId="77777777" w:rsidR="00AD5793" w:rsidRPr="003E08CB" w:rsidRDefault="00AD5793" w:rsidP="0040622E">
      <w:pPr>
        <w:spacing w:after="0" w:line="240" w:lineRule="auto"/>
        <w:jc w:val="both"/>
        <w:rPr>
          <w:rFonts w:cstheme="minorHAnsi"/>
        </w:rPr>
      </w:pPr>
    </w:p>
    <w:p w14:paraId="7C13A853" w14:textId="6871BF0D" w:rsidR="000C6E4B" w:rsidRPr="003E08CB" w:rsidRDefault="005532CD" w:rsidP="0040622E">
      <w:pPr>
        <w:spacing w:after="0" w:line="240" w:lineRule="auto"/>
        <w:jc w:val="both"/>
        <w:rPr>
          <w:rFonts w:cstheme="minorHAnsi"/>
        </w:rPr>
      </w:pPr>
      <w:r>
        <w:t xml:space="preserve">Izvajalec </w:t>
      </w:r>
      <w:r w:rsidRPr="005532CD">
        <w:t xml:space="preserve">jamči za pravilnost in točnost podatkov </w:t>
      </w:r>
      <w:r>
        <w:t>navedenih na tem obrazcu</w:t>
      </w:r>
      <w:r w:rsidRPr="005532CD">
        <w:t xml:space="preserve">. Če </w:t>
      </w:r>
      <w:r>
        <w:t xml:space="preserve">izvajalec </w:t>
      </w:r>
      <w:r w:rsidRPr="005532CD">
        <w:t>da neresnične podatke o navedenih dejstvih, ima to za posledico ničnost okvirnega sporazuma.</w:t>
      </w:r>
      <w:r w:rsidR="00EA2959">
        <w:t xml:space="preserve"> </w:t>
      </w:r>
      <w:r w:rsidR="00237F58" w:rsidRPr="00EA2959">
        <w:rPr>
          <w:rFonts w:cstheme="minorHAnsi"/>
        </w:rPr>
        <w:t xml:space="preserve">Naročnik si pridržuje pravico, da pri izvajalcu preveri resničnost navedb na tem obrazcu, tako, da od izvajalca zahteva predložitev cenitvenega poročila ali drugega </w:t>
      </w:r>
      <w:r w:rsidR="0045155F">
        <w:rPr>
          <w:rFonts w:cstheme="minorHAnsi"/>
        </w:rPr>
        <w:t>primerljivega</w:t>
      </w:r>
      <w:r w:rsidR="00237F58" w:rsidRPr="00EA2959">
        <w:rPr>
          <w:rFonts w:cstheme="minorHAnsi"/>
        </w:rPr>
        <w:t xml:space="preserve"> dokazila.</w:t>
      </w:r>
      <w:r w:rsidR="00237F58">
        <w:rPr>
          <w:rFonts w:cstheme="minorHAnsi"/>
        </w:rPr>
        <w:t xml:space="preserve"> </w:t>
      </w:r>
    </w:p>
    <w:tbl>
      <w:tblPr>
        <w:tblStyle w:val="TableGrid5"/>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827"/>
      </w:tblGrid>
      <w:tr w:rsidR="00AD5793" w:rsidRPr="003E08CB" w14:paraId="2E5C40B2" w14:textId="77777777" w:rsidTr="006C42D5">
        <w:tc>
          <w:tcPr>
            <w:tcW w:w="4962" w:type="dxa"/>
          </w:tcPr>
          <w:p w14:paraId="4C6919A0" w14:textId="3A7E78E0" w:rsidR="00AD5793" w:rsidRPr="003E08CB" w:rsidRDefault="00AD5793" w:rsidP="0040622E">
            <w:pPr>
              <w:rPr>
                <w:rFonts w:cstheme="minorHAnsi"/>
                <w:bCs/>
              </w:rPr>
            </w:pPr>
          </w:p>
        </w:tc>
        <w:tc>
          <w:tcPr>
            <w:tcW w:w="3827" w:type="dxa"/>
          </w:tcPr>
          <w:p w14:paraId="7708F998" w14:textId="40D80682" w:rsidR="00AD5793" w:rsidRPr="003E08CB" w:rsidRDefault="00AD5793" w:rsidP="0040622E">
            <w:pPr>
              <w:jc w:val="center"/>
              <w:rPr>
                <w:rFonts w:cstheme="minorHAnsi"/>
                <w:bCs/>
              </w:rPr>
            </w:pPr>
          </w:p>
        </w:tc>
      </w:tr>
    </w:tbl>
    <w:p w14:paraId="56A6D6C0" w14:textId="192D7B6E" w:rsidR="00AD5793" w:rsidRDefault="00AD5793" w:rsidP="0040622E">
      <w:pPr>
        <w:spacing w:after="0" w:line="240" w:lineRule="auto"/>
        <w:rPr>
          <w:rFonts w:cstheme="minorHAnsi"/>
        </w:rPr>
      </w:pPr>
    </w:p>
    <w:p w14:paraId="00E4E76F" w14:textId="688F30D7" w:rsidR="000C6E4B" w:rsidRDefault="000C6E4B" w:rsidP="0040622E">
      <w:pPr>
        <w:spacing w:after="0" w:line="240" w:lineRule="auto"/>
        <w:rPr>
          <w:rFonts w:cstheme="minorHAnsi"/>
        </w:rPr>
      </w:pPr>
    </w:p>
    <w:p w14:paraId="585185B1" w14:textId="77777777" w:rsidR="000C6E4B" w:rsidRPr="003E08CB" w:rsidRDefault="000C6E4B" w:rsidP="0040622E">
      <w:pPr>
        <w:spacing w:after="0" w:line="240" w:lineRule="auto"/>
        <w:rPr>
          <w:rFonts w:cstheme="minorHAnsi"/>
        </w:rPr>
      </w:pPr>
    </w:p>
    <w:p w14:paraId="09EE8C75" w14:textId="77777777" w:rsidR="00AD5793" w:rsidRPr="003E08CB" w:rsidRDefault="00AD5793" w:rsidP="0040622E">
      <w:pPr>
        <w:spacing w:after="0" w:line="240" w:lineRule="auto"/>
        <w:rPr>
          <w:rFonts w:cstheme="minorHAnsi"/>
        </w:rPr>
      </w:pPr>
    </w:p>
    <w:p w14:paraId="1F8F13A3" w14:textId="77777777" w:rsidR="00AD5793" w:rsidRPr="003E08CB" w:rsidRDefault="00AD5793" w:rsidP="0040622E">
      <w:pPr>
        <w:spacing w:after="0" w:line="240" w:lineRule="auto"/>
        <w:jc w:val="both"/>
        <w:rPr>
          <w:rFonts w:cstheme="minorHAnsi"/>
        </w:rPr>
      </w:pPr>
      <w:r w:rsidRPr="00A7601F">
        <w:rPr>
          <w:rFonts w:eastAsia="Calibri" w:cstheme="minorHAnsi"/>
          <w:b/>
          <w:color w:val="FF0000"/>
        </w:rPr>
        <w:t>Ponudnik mora predmetni obrazec izpolniti in skenirati ter ga v PDF obliki predložiti v svojo elektronsko ponudbo.</w:t>
      </w:r>
    </w:p>
    <w:p w14:paraId="4EF1115B" w14:textId="77777777" w:rsidR="00AD5793" w:rsidRPr="003E08CB" w:rsidRDefault="00AD5793" w:rsidP="0040622E">
      <w:pPr>
        <w:spacing w:after="0" w:line="240" w:lineRule="auto"/>
        <w:rPr>
          <w:rFonts w:cstheme="minorHAnsi"/>
        </w:rPr>
      </w:pPr>
      <w:r w:rsidRPr="003E08CB">
        <w:rPr>
          <w:rFonts w:cstheme="minorHAnsi"/>
        </w:rPr>
        <w:br w:type="page"/>
      </w:r>
    </w:p>
    <w:p w14:paraId="132CD2FF" w14:textId="777777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8" w:name="_Toc126328947"/>
      <w:bookmarkEnd w:id="4"/>
      <w:r w:rsidRPr="003E08CB">
        <w:rPr>
          <w:rFonts w:asciiTheme="minorHAnsi" w:hAnsiTheme="minorHAnsi" w:cstheme="minorHAnsi"/>
          <w:sz w:val="22"/>
        </w:rPr>
        <w:lastRenderedPageBreak/>
        <w:t>Obrazec - Pooblastilo za pridobitev potrdila iz kazenske evidence za pravne osebe</w:t>
      </w:r>
      <w:bookmarkEnd w:id="8"/>
    </w:p>
    <w:p w14:paraId="39A74319" w14:textId="77777777" w:rsidR="00AD5793" w:rsidRPr="003E08CB" w:rsidRDefault="00AD5793" w:rsidP="0040622E">
      <w:pPr>
        <w:spacing w:after="0" w:line="240" w:lineRule="auto"/>
        <w:rPr>
          <w:rFonts w:eastAsia="Calibri" w:cstheme="minorHAnsi"/>
        </w:rPr>
      </w:pPr>
    </w:p>
    <w:p w14:paraId="60C5F457" w14:textId="77777777" w:rsidR="00AD5793" w:rsidRPr="003E08CB" w:rsidRDefault="00AD5793" w:rsidP="0040622E">
      <w:pPr>
        <w:spacing w:after="0" w:line="240" w:lineRule="auto"/>
        <w:rPr>
          <w:rFonts w:eastAsia="Calibri" w:cstheme="minorHAnsi"/>
        </w:rPr>
      </w:pPr>
      <w:r w:rsidRPr="003E08CB">
        <w:rPr>
          <w:rFonts w:eastAsia="Calibri" w:cstheme="minorHAnsi"/>
        </w:rPr>
        <w:t xml:space="preserve">Pooblastitelj </w:t>
      </w:r>
    </w:p>
    <w:p w14:paraId="253B9AC7" w14:textId="77777777" w:rsidR="00AD5793" w:rsidRPr="003E08CB" w:rsidRDefault="00AD5793" w:rsidP="0040622E">
      <w:pPr>
        <w:spacing w:after="0" w:line="240" w:lineRule="auto"/>
        <w:rPr>
          <w:rFonts w:eastAsia="Calibri" w:cstheme="minorHAnsi"/>
        </w:rPr>
      </w:pPr>
      <w:r w:rsidRPr="003E08CB">
        <w:rPr>
          <w:rFonts w:eastAsia="Calibri" w:cstheme="minorHAnsi"/>
        </w:rPr>
        <w:t>____________________________________________________________________</w:t>
      </w:r>
    </w:p>
    <w:p w14:paraId="7AAD90B7" w14:textId="654E2D4B" w:rsidR="00AD5793" w:rsidRPr="003E08CB" w:rsidRDefault="00AD5793" w:rsidP="0040622E">
      <w:pPr>
        <w:widowControl w:val="0"/>
        <w:spacing w:after="0" w:line="240" w:lineRule="auto"/>
        <w:jc w:val="both"/>
        <w:rPr>
          <w:rFonts w:cstheme="minorHAnsi"/>
        </w:rPr>
      </w:pPr>
      <w:r w:rsidRPr="003E08CB">
        <w:rPr>
          <w:rFonts w:eastAsia="Calibri" w:cstheme="minorHAnsi"/>
        </w:rPr>
        <w:t>daje soglasje naročniku Družbi za upravljanje terjatev bank, d.d., Davčna ulica 1, 1000 Ljubljana, da skladno s 1. odstavkom 75. člena ZJN-3 za potrebe preverjanja izpolnjevanja pogojev v postopku oddaje javnega naročila št. JN/</w:t>
      </w:r>
      <w:r w:rsidR="00591297">
        <w:rPr>
          <w:rFonts w:eastAsia="Calibri" w:cstheme="minorHAnsi"/>
        </w:rPr>
        <w:t>3</w:t>
      </w:r>
      <w:r w:rsidRPr="003E08CB">
        <w:rPr>
          <w:rFonts w:eastAsia="Calibri" w:cstheme="minorHAnsi"/>
        </w:rPr>
        <w:t>-</w:t>
      </w:r>
      <w:r w:rsidR="00591297">
        <w:rPr>
          <w:rFonts w:eastAsia="Calibri" w:cstheme="minorHAnsi"/>
        </w:rPr>
        <w:t>KTR</w:t>
      </w:r>
      <w:r w:rsidRPr="003E08CB">
        <w:rPr>
          <w:rFonts w:eastAsia="Calibri" w:cstheme="minorHAnsi"/>
        </w:rPr>
        <w:t>/202</w:t>
      </w:r>
      <w:r w:rsidR="00042498" w:rsidRPr="003E08CB">
        <w:rPr>
          <w:rFonts w:eastAsia="Calibri" w:cstheme="minorHAnsi"/>
        </w:rPr>
        <w:t>3</w:t>
      </w:r>
      <w:r w:rsidRPr="003E08CB">
        <w:rPr>
          <w:rFonts w:eastAsia="Calibri" w:cstheme="minorHAnsi"/>
        </w:rPr>
        <w:t xml:space="preserve"> s predmetom naročila »Ocenjevanje vrednosti nepremičnin« od Ministrstva za pravosodje, Sektor za izvrševanje kazenskih sankcij, Kazenska evidenca pridobi potrdilo iz kazenske evidence, da kot pravna oseba ni bil pravnomočno obsojen zaradi kaznivih dejanj, ki so opredeljena v prvem odstavku 75. člena ZJN-3.</w:t>
      </w:r>
    </w:p>
    <w:p w14:paraId="6F95C72C" w14:textId="77777777" w:rsidR="00AD5793" w:rsidRPr="003E08CB" w:rsidRDefault="00AD5793" w:rsidP="0040622E">
      <w:pPr>
        <w:spacing w:after="0" w:line="240" w:lineRule="auto"/>
        <w:jc w:val="both"/>
        <w:rPr>
          <w:rFonts w:eastAsia="Calibri" w:cstheme="minorHAnsi"/>
        </w:rPr>
      </w:pPr>
    </w:p>
    <w:p w14:paraId="6006C537" w14:textId="77777777" w:rsidR="00AD5793" w:rsidRPr="003E08CB" w:rsidRDefault="00AD5793" w:rsidP="0040622E">
      <w:pPr>
        <w:spacing w:after="0" w:line="240" w:lineRule="auto"/>
        <w:jc w:val="both"/>
        <w:rPr>
          <w:rFonts w:eastAsia="Calibr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AD5793" w:rsidRPr="003E08CB" w14:paraId="5F664478" w14:textId="77777777" w:rsidTr="006C42D5">
        <w:trPr>
          <w:trHeight w:val="323"/>
          <w:jc w:val="center"/>
        </w:trPr>
        <w:tc>
          <w:tcPr>
            <w:tcW w:w="3393" w:type="dxa"/>
          </w:tcPr>
          <w:p w14:paraId="7EC8ADE9" w14:textId="77777777" w:rsidR="00AD5793" w:rsidRPr="003E08CB" w:rsidRDefault="00AD5793" w:rsidP="0040622E">
            <w:pPr>
              <w:widowControl w:val="0"/>
              <w:spacing w:after="0" w:line="240" w:lineRule="auto"/>
              <w:jc w:val="both"/>
              <w:rPr>
                <w:rFonts w:cstheme="minorHAnsi"/>
                <w:b/>
              </w:rPr>
            </w:pPr>
            <w:r w:rsidRPr="003E08CB">
              <w:rPr>
                <w:rFonts w:cstheme="minorHAnsi"/>
                <w:b/>
              </w:rPr>
              <w:t>FIRMA (NAZIV) PRAVNE OSEBE</w:t>
            </w:r>
          </w:p>
        </w:tc>
        <w:tc>
          <w:tcPr>
            <w:tcW w:w="4512" w:type="dxa"/>
          </w:tcPr>
          <w:p w14:paraId="73C4C92A" w14:textId="77777777" w:rsidR="00AD5793" w:rsidRPr="003E08CB" w:rsidRDefault="00AD5793" w:rsidP="0040622E">
            <w:pPr>
              <w:widowControl w:val="0"/>
              <w:spacing w:after="0" w:line="240" w:lineRule="auto"/>
              <w:ind w:left="-9"/>
              <w:jc w:val="both"/>
              <w:rPr>
                <w:rFonts w:cstheme="minorHAnsi"/>
              </w:rPr>
            </w:pPr>
          </w:p>
        </w:tc>
      </w:tr>
      <w:tr w:rsidR="00AD5793" w:rsidRPr="003E08CB" w14:paraId="59DF4780" w14:textId="77777777" w:rsidTr="006C42D5">
        <w:trPr>
          <w:trHeight w:val="285"/>
          <w:jc w:val="center"/>
        </w:trPr>
        <w:tc>
          <w:tcPr>
            <w:tcW w:w="3393" w:type="dxa"/>
          </w:tcPr>
          <w:p w14:paraId="715DA54E" w14:textId="77777777" w:rsidR="00AD5793" w:rsidRPr="003E08CB" w:rsidRDefault="00AD5793" w:rsidP="0040622E">
            <w:pPr>
              <w:widowControl w:val="0"/>
              <w:spacing w:after="0" w:line="240" w:lineRule="auto"/>
              <w:ind w:left="-9"/>
              <w:jc w:val="both"/>
              <w:rPr>
                <w:rFonts w:cstheme="minorHAnsi"/>
                <w:b/>
              </w:rPr>
            </w:pPr>
            <w:r w:rsidRPr="003E08CB">
              <w:rPr>
                <w:rFonts w:cstheme="minorHAnsi"/>
                <w:b/>
              </w:rPr>
              <w:t>SEDEŽ PRAVNE OSEBE</w:t>
            </w:r>
          </w:p>
        </w:tc>
        <w:tc>
          <w:tcPr>
            <w:tcW w:w="4512" w:type="dxa"/>
          </w:tcPr>
          <w:p w14:paraId="309B88E3" w14:textId="77777777" w:rsidR="00AD5793" w:rsidRPr="003E08CB" w:rsidRDefault="00AD5793" w:rsidP="0040622E">
            <w:pPr>
              <w:widowControl w:val="0"/>
              <w:spacing w:after="0" w:line="240" w:lineRule="auto"/>
              <w:ind w:left="-9"/>
              <w:jc w:val="both"/>
              <w:rPr>
                <w:rFonts w:cstheme="minorHAnsi"/>
              </w:rPr>
            </w:pPr>
          </w:p>
        </w:tc>
      </w:tr>
      <w:tr w:rsidR="00AD5793" w:rsidRPr="003E08CB" w14:paraId="55858E5E" w14:textId="77777777" w:rsidTr="006C42D5">
        <w:trPr>
          <w:trHeight w:val="345"/>
          <w:jc w:val="center"/>
        </w:trPr>
        <w:tc>
          <w:tcPr>
            <w:tcW w:w="3393" w:type="dxa"/>
          </w:tcPr>
          <w:p w14:paraId="65C6EDF0" w14:textId="77777777" w:rsidR="00AD5793" w:rsidRPr="003E08CB" w:rsidRDefault="00AD5793" w:rsidP="0040622E">
            <w:pPr>
              <w:widowControl w:val="0"/>
              <w:spacing w:after="0" w:line="240" w:lineRule="auto"/>
              <w:ind w:left="-9"/>
              <w:jc w:val="both"/>
              <w:rPr>
                <w:rFonts w:cstheme="minorHAnsi"/>
                <w:b/>
              </w:rPr>
            </w:pPr>
            <w:r w:rsidRPr="003E08CB">
              <w:rPr>
                <w:rFonts w:cstheme="minorHAnsi"/>
                <w:b/>
              </w:rPr>
              <w:t>OBČINA SEDEŽA PRAVNE OSEBE</w:t>
            </w:r>
          </w:p>
        </w:tc>
        <w:tc>
          <w:tcPr>
            <w:tcW w:w="4512" w:type="dxa"/>
          </w:tcPr>
          <w:p w14:paraId="1BA2F45F" w14:textId="77777777" w:rsidR="00AD5793" w:rsidRPr="003E08CB" w:rsidRDefault="00AD5793" w:rsidP="0040622E">
            <w:pPr>
              <w:widowControl w:val="0"/>
              <w:spacing w:after="0" w:line="240" w:lineRule="auto"/>
              <w:ind w:left="-9"/>
              <w:jc w:val="both"/>
              <w:rPr>
                <w:rFonts w:cstheme="minorHAnsi"/>
              </w:rPr>
            </w:pPr>
          </w:p>
        </w:tc>
      </w:tr>
      <w:tr w:rsidR="00AD5793" w:rsidRPr="003E08CB" w14:paraId="3B92487C" w14:textId="77777777" w:rsidTr="006C42D5">
        <w:trPr>
          <w:trHeight w:val="330"/>
          <w:jc w:val="center"/>
        </w:trPr>
        <w:tc>
          <w:tcPr>
            <w:tcW w:w="3393" w:type="dxa"/>
          </w:tcPr>
          <w:p w14:paraId="7FB38C47" w14:textId="77777777" w:rsidR="00AD5793" w:rsidRPr="003E08CB" w:rsidRDefault="00AD5793" w:rsidP="0040622E">
            <w:pPr>
              <w:widowControl w:val="0"/>
              <w:spacing w:after="0" w:line="240" w:lineRule="auto"/>
              <w:ind w:left="-9"/>
              <w:jc w:val="both"/>
              <w:rPr>
                <w:rFonts w:cstheme="minorHAnsi"/>
                <w:b/>
              </w:rPr>
            </w:pPr>
            <w:r w:rsidRPr="003E08CB">
              <w:rPr>
                <w:rFonts w:cstheme="minorHAnsi"/>
                <w:b/>
              </w:rPr>
              <w:t>MATIČNA ŠTEVILKA</w:t>
            </w:r>
          </w:p>
        </w:tc>
        <w:tc>
          <w:tcPr>
            <w:tcW w:w="4512" w:type="dxa"/>
          </w:tcPr>
          <w:p w14:paraId="261981B8" w14:textId="77777777" w:rsidR="00AD5793" w:rsidRPr="003E08CB" w:rsidRDefault="00AD5793" w:rsidP="0040622E">
            <w:pPr>
              <w:widowControl w:val="0"/>
              <w:spacing w:after="0" w:line="240" w:lineRule="auto"/>
              <w:ind w:left="-9"/>
              <w:jc w:val="both"/>
              <w:rPr>
                <w:rFonts w:cstheme="minorHAnsi"/>
              </w:rPr>
            </w:pPr>
          </w:p>
        </w:tc>
      </w:tr>
      <w:tr w:rsidR="00AD5793" w:rsidRPr="003E08CB" w14:paraId="041160DA" w14:textId="77777777" w:rsidTr="006C42D5">
        <w:trPr>
          <w:trHeight w:val="285"/>
          <w:jc w:val="center"/>
        </w:trPr>
        <w:tc>
          <w:tcPr>
            <w:tcW w:w="3393" w:type="dxa"/>
          </w:tcPr>
          <w:p w14:paraId="75F39250" w14:textId="77777777" w:rsidR="00AD5793" w:rsidRPr="003E08CB" w:rsidRDefault="00AD5793" w:rsidP="0040622E">
            <w:pPr>
              <w:widowControl w:val="0"/>
              <w:spacing w:after="0" w:line="240" w:lineRule="auto"/>
              <w:ind w:left="-9"/>
              <w:jc w:val="both"/>
              <w:rPr>
                <w:rFonts w:cstheme="minorHAnsi"/>
                <w:b/>
              </w:rPr>
            </w:pPr>
            <w:r w:rsidRPr="003E08CB">
              <w:rPr>
                <w:rFonts w:cstheme="minorHAnsi"/>
                <w:b/>
              </w:rPr>
              <w:t>ŠTEVILKA VPISA V SODNI REGISTER</w:t>
            </w:r>
          </w:p>
        </w:tc>
        <w:tc>
          <w:tcPr>
            <w:tcW w:w="4512" w:type="dxa"/>
          </w:tcPr>
          <w:p w14:paraId="1C40FC07" w14:textId="77777777" w:rsidR="00AD5793" w:rsidRPr="003E08CB" w:rsidRDefault="00AD5793" w:rsidP="0040622E">
            <w:pPr>
              <w:widowControl w:val="0"/>
              <w:spacing w:after="0" w:line="240" w:lineRule="auto"/>
              <w:ind w:left="-9"/>
              <w:jc w:val="both"/>
              <w:rPr>
                <w:rFonts w:cstheme="minorHAnsi"/>
              </w:rPr>
            </w:pPr>
          </w:p>
        </w:tc>
      </w:tr>
    </w:tbl>
    <w:p w14:paraId="29BD498A" w14:textId="77777777" w:rsidR="00AD5793" w:rsidRPr="003E08CB" w:rsidRDefault="00AD5793" w:rsidP="0040622E">
      <w:pPr>
        <w:spacing w:after="0" w:line="240" w:lineRule="auto"/>
        <w:rPr>
          <w:rFonts w:eastAsia="Calibri" w:cstheme="minorHAnsi"/>
        </w:rPr>
      </w:pPr>
    </w:p>
    <w:p w14:paraId="3A9EDF98" w14:textId="77777777" w:rsidR="00AD5793" w:rsidRPr="003E08CB" w:rsidRDefault="00AD5793" w:rsidP="0040622E">
      <w:pPr>
        <w:spacing w:after="0" w:line="240" w:lineRule="auto"/>
        <w:rPr>
          <w:rFonts w:eastAsia="Calibri" w:cstheme="minorHAnsi"/>
        </w:rPr>
      </w:pPr>
    </w:p>
    <w:p w14:paraId="7BF4AD45" w14:textId="77777777" w:rsidR="00AD5793" w:rsidRPr="003E08CB" w:rsidRDefault="00AD5793" w:rsidP="0040622E">
      <w:pPr>
        <w:spacing w:after="0" w:line="240" w:lineRule="auto"/>
        <w:rPr>
          <w:rFonts w:eastAsia="Calibri" w:cstheme="minorHAnsi"/>
        </w:rPr>
      </w:pPr>
    </w:p>
    <w:p w14:paraId="74A83536" w14:textId="77777777" w:rsidR="00AD5793" w:rsidRPr="003E08CB" w:rsidRDefault="00AD5793" w:rsidP="0040622E">
      <w:pPr>
        <w:spacing w:after="0" w:line="240" w:lineRule="auto"/>
        <w:rPr>
          <w:rFonts w:eastAsia="Calibri" w:cstheme="minorHAnsi"/>
        </w:rPr>
      </w:pPr>
    </w:p>
    <w:p w14:paraId="740E5046" w14:textId="77777777" w:rsidR="00AD5793" w:rsidRPr="003E08CB" w:rsidRDefault="00AD5793" w:rsidP="0040622E">
      <w:pPr>
        <w:spacing w:after="0" w:line="240" w:lineRule="auto"/>
        <w:rPr>
          <w:rFonts w:eastAsia="Calibri" w:cstheme="minorHAnsi"/>
        </w:rPr>
      </w:pPr>
    </w:p>
    <w:p w14:paraId="642A90C7" w14:textId="77777777" w:rsidR="00AD5793" w:rsidRPr="003E08CB" w:rsidRDefault="00AD5793" w:rsidP="0040622E">
      <w:pPr>
        <w:spacing w:after="0" w:line="240" w:lineRule="auto"/>
        <w:rPr>
          <w:rFonts w:eastAsia="Calibri" w:cstheme="minorHAnsi"/>
        </w:rPr>
      </w:pPr>
    </w:p>
    <w:p w14:paraId="50010C2A" w14:textId="77777777" w:rsidR="00AD5793" w:rsidRPr="003E08CB" w:rsidRDefault="00AD5793" w:rsidP="0040622E">
      <w:pPr>
        <w:spacing w:after="0" w:line="240" w:lineRule="auto"/>
        <w:jc w:val="both"/>
        <w:rPr>
          <w:rFonts w:eastAsia="Calibri" w:cstheme="minorHAnsi"/>
          <w:b/>
          <w:color w:val="FF0000"/>
        </w:rPr>
      </w:pPr>
      <w:r w:rsidRPr="003E08CB">
        <w:rPr>
          <w:rFonts w:eastAsia="Calibri" w:cstheme="minorHAnsi"/>
          <w:b/>
          <w:color w:val="FF0000"/>
        </w:rPr>
        <w:t>Ponudnik mora predmetni obrazec izpolniti, podpisati, žigosati in skenirati ter ga v PDF obliki predložiti v svojo elektronsko ponudbo.</w:t>
      </w:r>
    </w:p>
    <w:p w14:paraId="533C9A59" w14:textId="77777777" w:rsidR="00AD5793" w:rsidRPr="003E08CB" w:rsidRDefault="00AD5793" w:rsidP="0040622E">
      <w:pPr>
        <w:spacing w:after="0" w:line="240" w:lineRule="auto"/>
        <w:rPr>
          <w:rFonts w:eastAsia="Calibri" w:cstheme="minorHAn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AD5793" w:rsidRPr="003E08CB" w14:paraId="2E064676" w14:textId="77777777" w:rsidTr="006C42D5">
        <w:tc>
          <w:tcPr>
            <w:tcW w:w="2542" w:type="dxa"/>
          </w:tcPr>
          <w:p w14:paraId="56FA222C" w14:textId="77777777" w:rsidR="00AD5793" w:rsidRPr="003E08CB" w:rsidRDefault="00AD5793" w:rsidP="0040622E">
            <w:pPr>
              <w:rPr>
                <w:rFonts w:eastAsia="Calibri" w:cstheme="minorHAnsi"/>
                <w:b/>
              </w:rPr>
            </w:pPr>
            <w:r w:rsidRPr="003E08CB">
              <w:rPr>
                <w:rFonts w:eastAsia="Calibri" w:cstheme="minorHAnsi"/>
                <w:b/>
              </w:rPr>
              <w:t>Kraj in datum:</w:t>
            </w:r>
          </w:p>
        </w:tc>
        <w:tc>
          <w:tcPr>
            <w:tcW w:w="2639" w:type="dxa"/>
          </w:tcPr>
          <w:p w14:paraId="54FDC3A8" w14:textId="77777777" w:rsidR="00AD5793" w:rsidRPr="003E08CB" w:rsidRDefault="00AD5793" w:rsidP="0040622E">
            <w:pPr>
              <w:rPr>
                <w:rFonts w:eastAsia="Calibri" w:cstheme="minorHAnsi"/>
                <w:b/>
              </w:rPr>
            </w:pPr>
            <w:r w:rsidRPr="003E08CB">
              <w:rPr>
                <w:rFonts w:eastAsia="Calibri" w:cstheme="minorHAnsi"/>
                <w:b/>
              </w:rPr>
              <w:t>Žig:</w:t>
            </w:r>
          </w:p>
        </w:tc>
        <w:tc>
          <w:tcPr>
            <w:tcW w:w="2648" w:type="dxa"/>
          </w:tcPr>
          <w:p w14:paraId="2647DD6C" w14:textId="77777777" w:rsidR="00AD5793" w:rsidRPr="003E08CB" w:rsidRDefault="00AD5793" w:rsidP="0040622E">
            <w:pPr>
              <w:rPr>
                <w:rFonts w:eastAsia="Calibri" w:cstheme="minorHAnsi"/>
                <w:b/>
              </w:rPr>
            </w:pPr>
            <w:r w:rsidRPr="003E08CB">
              <w:rPr>
                <w:rFonts w:eastAsia="Calibri" w:cstheme="minorHAnsi"/>
                <w:b/>
              </w:rPr>
              <w:t>Podpis ponudnika:</w:t>
            </w:r>
          </w:p>
        </w:tc>
      </w:tr>
    </w:tbl>
    <w:p w14:paraId="41C9E89F" w14:textId="77777777" w:rsidR="00AD5793" w:rsidRPr="003E08CB" w:rsidRDefault="00AD5793" w:rsidP="0040622E">
      <w:pPr>
        <w:spacing w:after="0" w:line="240" w:lineRule="auto"/>
        <w:rPr>
          <w:rFonts w:eastAsiaTheme="majorEastAsia" w:cstheme="minorHAnsi"/>
          <w:color w:val="2F5496" w:themeColor="accent1" w:themeShade="BF"/>
        </w:rPr>
      </w:pPr>
      <w:r w:rsidRPr="003E08CB">
        <w:rPr>
          <w:rFonts w:cstheme="minorHAnsi"/>
        </w:rPr>
        <w:br w:type="page"/>
      </w:r>
    </w:p>
    <w:p w14:paraId="2323673C" w14:textId="777777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9" w:name="_Toc126328948"/>
      <w:r w:rsidRPr="003E08CB">
        <w:rPr>
          <w:rFonts w:asciiTheme="minorHAnsi" w:hAnsiTheme="minorHAnsi" w:cstheme="minorHAnsi"/>
          <w:sz w:val="22"/>
        </w:rPr>
        <w:lastRenderedPageBreak/>
        <w:t>Obrazec - Pooblastilo za pridobitev potrdila iz kazenske evidence za fizične osebe</w:t>
      </w:r>
      <w:bookmarkEnd w:id="9"/>
    </w:p>
    <w:p w14:paraId="203C2F02" w14:textId="77777777" w:rsidR="00AD5793" w:rsidRPr="003E08CB" w:rsidRDefault="00AD5793" w:rsidP="0040622E">
      <w:pPr>
        <w:spacing w:after="0" w:line="240" w:lineRule="auto"/>
        <w:rPr>
          <w:rFonts w:eastAsia="Calibri" w:cstheme="minorHAnsi"/>
        </w:rPr>
      </w:pPr>
    </w:p>
    <w:p w14:paraId="3FE41AC5" w14:textId="77777777" w:rsidR="00AD5793" w:rsidRPr="003E08CB" w:rsidRDefault="00AD5793" w:rsidP="0040622E">
      <w:pPr>
        <w:spacing w:after="0" w:line="240" w:lineRule="auto"/>
        <w:rPr>
          <w:rFonts w:eastAsia="Calibri" w:cstheme="minorHAnsi"/>
        </w:rPr>
      </w:pPr>
      <w:r w:rsidRPr="003E08CB">
        <w:rPr>
          <w:rFonts w:eastAsia="Calibri" w:cstheme="minorHAnsi"/>
        </w:rPr>
        <w:t xml:space="preserve">Pooblastitelj </w:t>
      </w:r>
    </w:p>
    <w:p w14:paraId="2CE3D681" w14:textId="77777777" w:rsidR="00AD5793" w:rsidRPr="003E08CB" w:rsidRDefault="00AD5793" w:rsidP="0040622E">
      <w:pPr>
        <w:spacing w:after="0" w:line="240" w:lineRule="auto"/>
        <w:rPr>
          <w:rFonts w:eastAsia="Calibri" w:cstheme="minorHAnsi"/>
        </w:rPr>
      </w:pPr>
      <w:r w:rsidRPr="003E08CB">
        <w:rPr>
          <w:rFonts w:eastAsia="Calibri" w:cstheme="minorHAnsi"/>
        </w:rPr>
        <w:t>____________________________________________________________________</w:t>
      </w:r>
    </w:p>
    <w:p w14:paraId="3BA8CBA9" w14:textId="6EA2EDFC" w:rsidR="00AD5793" w:rsidRPr="003E08CB" w:rsidRDefault="00AD5793" w:rsidP="0040622E">
      <w:pPr>
        <w:widowControl w:val="0"/>
        <w:spacing w:after="0" w:line="240" w:lineRule="auto"/>
        <w:jc w:val="both"/>
        <w:rPr>
          <w:rFonts w:cstheme="minorHAnsi"/>
        </w:rPr>
      </w:pPr>
      <w:r w:rsidRPr="003E08CB">
        <w:rPr>
          <w:rFonts w:eastAsia="Calibri" w:cstheme="minorHAnsi"/>
        </w:rPr>
        <w:t>daje soglasje naročniku Družbi za upravljanje terjatev bank, d.d., Davčna ulica 1, 1000 Ljubljana, da skladno s 1. odstavkom 75. člena ZJN-3 za potrebe preverjanja izpolnjevanja pogojev v postopku oddaje javnega naročila št. JN/</w:t>
      </w:r>
      <w:r w:rsidR="00591297">
        <w:rPr>
          <w:rFonts w:eastAsia="Calibri" w:cstheme="minorHAnsi"/>
        </w:rPr>
        <w:t>3</w:t>
      </w:r>
      <w:r w:rsidRPr="003E08CB">
        <w:rPr>
          <w:rFonts w:eastAsia="Calibri" w:cstheme="minorHAnsi"/>
        </w:rPr>
        <w:t>-</w:t>
      </w:r>
      <w:r w:rsidR="00591297">
        <w:rPr>
          <w:rFonts w:eastAsia="Calibri" w:cstheme="minorHAnsi"/>
        </w:rPr>
        <w:t>KTR</w:t>
      </w:r>
      <w:r w:rsidRPr="003E08CB">
        <w:rPr>
          <w:rFonts w:eastAsia="Calibri" w:cstheme="minorHAnsi"/>
        </w:rPr>
        <w:t>/202</w:t>
      </w:r>
      <w:r w:rsidR="00042498" w:rsidRPr="003E08CB">
        <w:rPr>
          <w:rFonts w:eastAsia="Calibri" w:cstheme="minorHAnsi"/>
        </w:rPr>
        <w:t>3</w:t>
      </w:r>
      <w:r w:rsidRPr="003E08CB">
        <w:rPr>
          <w:rFonts w:eastAsia="Calibri" w:cstheme="minorHAnsi"/>
        </w:rPr>
        <w:t xml:space="preserve"> s predmetom naročila »Ocenjevanje vrednosti nepremičnin« od Ministrstva za pravosodje, Sektor za izvrševanje kazenskih sankcij, Kazenska evidenca, pridobi potrdilo iz kazenske evidence, da kot zakoniti zastopnik ni bil pravnomočno obsojen zaradi kaznivih dejanj, ki so opredeljena v prvem odstavku 75. člena ZJN-3.</w:t>
      </w:r>
    </w:p>
    <w:p w14:paraId="5599E018" w14:textId="77777777" w:rsidR="00AD5793" w:rsidRPr="003E08CB" w:rsidRDefault="00AD5793" w:rsidP="0040622E">
      <w:pPr>
        <w:spacing w:after="0" w:line="240" w:lineRule="auto"/>
        <w:jc w:val="both"/>
        <w:rPr>
          <w:rFonts w:eastAsia="Calibri" w:cstheme="minorHAnsi"/>
        </w:rPr>
      </w:pPr>
    </w:p>
    <w:p w14:paraId="0B36E06C" w14:textId="77777777" w:rsidR="00AD5793" w:rsidRPr="003E08CB" w:rsidRDefault="00AD5793" w:rsidP="0040622E">
      <w:pPr>
        <w:spacing w:after="0" w:line="240" w:lineRule="auto"/>
        <w:jc w:val="both"/>
        <w:rPr>
          <w:rFonts w:eastAsia="Calibr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AD5793" w:rsidRPr="003E08CB" w14:paraId="04C205E9" w14:textId="77777777" w:rsidTr="006C42D5">
        <w:trPr>
          <w:trHeight w:val="255"/>
          <w:jc w:val="center"/>
        </w:trPr>
        <w:tc>
          <w:tcPr>
            <w:tcW w:w="2885" w:type="dxa"/>
          </w:tcPr>
          <w:p w14:paraId="534C51B2" w14:textId="77777777" w:rsidR="00AD5793" w:rsidRPr="003E08CB" w:rsidRDefault="00AD5793" w:rsidP="0040622E">
            <w:pPr>
              <w:spacing w:after="0" w:line="240" w:lineRule="auto"/>
              <w:jc w:val="both"/>
              <w:rPr>
                <w:rFonts w:cstheme="minorHAnsi"/>
                <w:b/>
              </w:rPr>
            </w:pPr>
            <w:r w:rsidRPr="003E08CB">
              <w:rPr>
                <w:rFonts w:cstheme="minorHAnsi"/>
                <w:b/>
              </w:rPr>
              <w:t>IME IN PRIIMEK</w:t>
            </w:r>
          </w:p>
        </w:tc>
        <w:tc>
          <w:tcPr>
            <w:tcW w:w="4995" w:type="dxa"/>
          </w:tcPr>
          <w:p w14:paraId="31E6F7ED" w14:textId="77777777" w:rsidR="00AD5793" w:rsidRPr="003E08CB" w:rsidRDefault="00AD5793" w:rsidP="0040622E">
            <w:pPr>
              <w:spacing w:after="0" w:line="240" w:lineRule="auto"/>
              <w:jc w:val="both"/>
              <w:rPr>
                <w:rFonts w:cstheme="minorHAnsi"/>
              </w:rPr>
            </w:pPr>
          </w:p>
        </w:tc>
      </w:tr>
      <w:tr w:rsidR="00AD5793" w:rsidRPr="003E08CB" w14:paraId="198BA4CA" w14:textId="77777777" w:rsidTr="006C42D5">
        <w:trPr>
          <w:trHeight w:val="210"/>
          <w:jc w:val="center"/>
        </w:trPr>
        <w:tc>
          <w:tcPr>
            <w:tcW w:w="2885" w:type="dxa"/>
          </w:tcPr>
          <w:p w14:paraId="226961B6" w14:textId="77777777" w:rsidR="00AD5793" w:rsidRPr="003E08CB" w:rsidRDefault="00AD5793" w:rsidP="0040622E">
            <w:pPr>
              <w:widowControl w:val="0"/>
              <w:spacing w:after="0" w:line="240" w:lineRule="auto"/>
              <w:jc w:val="both"/>
              <w:rPr>
                <w:rFonts w:cstheme="minorHAnsi"/>
                <w:b/>
              </w:rPr>
            </w:pPr>
            <w:r w:rsidRPr="003E08CB">
              <w:rPr>
                <w:rFonts w:cstheme="minorHAnsi"/>
                <w:b/>
              </w:rPr>
              <w:t>(prejšnji priimek)</w:t>
            </w:r>
          </w:p>
        </w:tc>
        <w:tc>
          <w:tcPr>
            <w:tcW w:w="4995" w:type="dxa"/>
          </w:tcPr>
          <w:p w14:paraId="3FD64115" w14:textId="77777777" w:rsidR="00AD5793" w:rsidRPr="003E08CB" w:rsidRDefault="00AD5793" w:rsidP="0040622E">
            <w:pPr>
              <w:widowControl w:val="0"/>
              <w:spacing w:after="0" w:line="240" w:lineRule="auto"/>
              <w:jc w:val="both"/>
              <w:rPr>
                <w:rFonts w:cstheme="minorHAnsi"/>
              </w:rPr>
            </w:pPr>
          </w:p>
        </w:tc>
      </w:tr>
      <w:tr w:rsidR="00AD5793" w:rsidRPr="003E08CB" w14:paraId="6D23D073" w14:textId="77777777" w:rsidTr="006C42D5">
        <w:trPr>
          <w:trHeight w:val="225"/>
          <w:jc w:val="center"/>
        </w:trPr>
        <w:tc>
          <w:tcPr>
            <w:tcW w:w="2885" w:type="dxa"/>
          </w:tcPr>
          <w:p w14:paraId="1D3D8AEA" w14:textId="77777777" w:rsidR="00AD5793" w:rsidRPr="003E08CB" w:rsidRDefault="00AD5793" w:rsidP="0040622E">
            <w:pPr>
              <w:widowControl w:val="0"/>
              <w:spacing w:after="0" w:line="240" w:lineRule="auto"/>
              <w:jc w:val="both"/>
              <w:rPr>
                <w:rFonts w:cstheme="minorHAnsi"/>
                <w:b/>
              </w:rPr>
            </w:pPr>
            <w:r w:rsidRPr="003E08CB">
              <w:rPr>
                <w:rFonts w:cstheme="minorHAnsi"/>
                <w:b/>
              </w:rPr>
              <w:t>EMŠO</w:t>
            </w:r>
          </w:p>
        </w:tc>
        <w:tc>
          <w:tcPr>
            <w:tcW w:w="4995" w:type="dxa"/>
          </w:tcPr>
          <w:p w14:paraId="5D06E8F4" w14:textId="77777777" w:rsidR="00AD5793" w:rsidRPr="003E08CB" w:rsidRDefault="00AD5793" w:rsidP="0040622E">
            <w:pPr>
              <w:widowControl w:val="0"/>
              <w:spacing w:after="0" w:line="240" w:lineRule="auto"/>
              <w:jc w:val="both"/>
              <w:rPr>
                <w:rFonts w:cstheme="minorHAnsi"/>
              </w:rPr>
            </w:pPr>
          </w:p>
        </w:tc>
      </w:tr>
      <w:tr w:rsidR="00AD5793" w:rsidRPr="003E08CB" w14:paraId="61F3E0D9" w14:textId="77777777" w:rsidTr="006C42D5">
        <w:trPr>
          <w:trHeight w:val="315"/>
          <w:jc w:val="center"/>
        </w:trPr>
        <w:tc>
          <w:tcPr>
            <w:tcW w:w="2885" w:type="dxa"/>
          </w:tcPr>
          <w:p w14:paraId="1200B6A1" w14:textId="77777777" w:rsidR="00AD5793" w:rsidRPr="003E08CB" w:rsidRDefault="00AD5793" w:rsidP="0040622E">
            <w:pPr>
              <w:spacing w:after="0" w:line="240" w:lineRule="auto"/>
              <w:jc w:val="both"/>
              <w:rPr>
                <w:rFonts w:cstheme="minorHAnsi"/>
                <w:b/>
              </w:rPr>
            </w:pPr>
            <w:r w:rsidRPr="003E08CB">
              <w:rPr>
                <w:rFonts w:cstheme="minorHAnsi"/>
                <w:b/>
              </w:rPr>
              <w:t>DATUM ROJSTVA</w:t>
            </w:r>
          </w:p>
        </w:tc>
        <w:tc>
          <w:tcPr>
            <w:tcW w:w="4995" w:type="dxa"/>
          </w:tcPr>
          <w:p w14:paraId="406AF2DD" w14:textId="77777777" w:rsidR="00AD5793" w:rsidRPr="003E08CB" w:rsidRDefault="00AD5793" w:rsidP="0040622E">
            <w:pPr>
              <w:spacing w:after="0" w:line="240" w:lineRule="auto"/>
              <w:jc w:val="both"/>
              <w:rPr>
                <w:rFonts w:cstheme="minorHAnsi"/>
              </w:rPr>
            </w:pPr>
          </w:p>
        </w:tc>
      </w:tr>
      <w:tr w:rsidR="00AD5793" w:rsidRPr="003E08CB" w14:paraId="70E852C7" w14:textId="77777777" w:rsidTr="006C42D5">
        <w:trPr>
          <w:trHeight w:val="375"/>
          <w:jc w:val="center"/>
        </w:trPr>
        <w:tc>
          <w:tcPr>
            <w:tcW w:w="2885" w:type="dxa"/>
          </w:tcPr>
          <w:p w14:paraId="6405D97E" w14:textId="77777777" w:rsidR="00AD5793" w:rsidRPr="003E08CB" w:rsidRDefault="00AD5793" w:rsidP="0040622E">
            <w:pPr>
              <w:spacing w:after="0" w:line="240" w:lineRule="auto"/>
              <w:jc w:val="both"/>
              <w:rPr>
                <w:rFonts w:cstheme="minorHAnsi"/>
                <w:b/>
              </w:rPr>
            </w:pPr>
            <w:r w:rsidRPr="003E08CB">
              <w:rPr>
                <w:rFonts w:cstheme="minorHAnsi"/>
                <w:b/>
              </w:rPr>
              <w:t>KRAJ ROJSTVA</w:t>
            </w:r>
          </w:p>
        </w:tc>
        <w:tc>
          <w:tcPr>
            <w:tcW w:w="4995" w:type="dxa"/>
          </w:tcPr>
          <w:p w14:paraId="4F75AFDB" w14:textId="77777777" w:rsidR="00AD5793" w:rsidRPr="003E08CB" w:rsidRDefault="00AD5793" w:rsidP="0040622E">
            <w:pPr>
              <w:spacing w:after="0" w:line="240" w:lineRule="auto"/>
              <w:jc w:val="both"/>
              <w:rPr>
                <w:rFonts w:cstheme="minorHAnsi"/>
              </w:rPr>
            </w:pPr>
          </w:p>
        </w:tc>
      </w:tr>
      <w:tr w:rsidR="00AD5793" w:rsidRPr="003E08CB" w14:paraId="32A31A7D" w14:textId="77777777" w:rsidTr="006C42D5">
        <w:trPr>
          <w:trHeight w:val="270"/>
          <w:jc w:val="center"/>
        </w:trPr>
        <w:tc>
          <w:tcPr>
            <w:tcW w:w="2885" w:type="dxa"/>
          </w:tcPr>
          <w:p w14:paraId="1BBC7D8D" w14:textId="77777777" w:rsidR="00AD5793" w:rsidRPr="003E08CB" w:rsidRDefault="00AD5793" w:rsidP="0040622E">
            <w:pPr>
              <w:spacing w:after="0" w:line="240" w:lineRule="auto"/>
              <w:jc w:val="both"/>
              <w:rPr>
                <w:rFonts w:cstheme="minorHAnsi"/>
                <w:b/>
              </w:rPr>
            </w:pPr>
            <w:r w:rsidRPr="003E08CB">
              <w:rPr>
                <w:rFonts w:cstheme="minorHAnsi"/>
                <w:b/>
              </w:rPr>
              <w:t>OBČINA ROJSTVA</w:t>
            </w:r>
          </w:p>
        </w:tc>
        <w:tc>
          <w:tcPr>
            <w:tcW w:w="4995" w:type="dxa"/>
          </w:tcPr>
          <w:p w14:paraId="29295B5F" w14:textId="77777777" w:rsidR="00AD5793" w:rsidRPr="003E08CB" w:rsidRDefault="00AD5793" w:rsidP="0040622E">
            <w:pPr>
              <w:spacing w:after="0" w:line="240" w:lineRule="auto"/>
              <w:jc w:val="both"/>
              <w:rPr>
                <w:rFonts w:cstheme="minorHAnsi"/>
              </w:rPr>
            </w:pPr>
          </w:p>
        </w:tc>
      </w:tr>
      <w:tr w:rsidR="00AD5793" w:rsidRPr="003E08CB" w14:paraId="6B7FD8F4" w14:textId="77777777" w:rsidTr="006C42D5">
        <w:trPr>
          <w:trHeight w:val="375"/>
          <w:jc w:val="center"/>
        </w:trPr>
        <w:tc>
          <w:tcPr>
            <w:tcW w:w="2885" w:type="dxa"/>
          </w:tcPr>
          <w:p w14:paraId="363BF21F" w14:textId="77777777" w:rsidR="00AD5793" w:rsidRPr="003E08CB" w:rsidRDefault="00AD5793" w:rsidP="0040622E">
            <w:pPr>
              <w:spacing w:after="0" w:line="240" w:lineRule="auto"/>
              <w:jc w:val="both"/>
              <w:rPr>
                <w:rFonts w:cstheme="minorHAnsi"/>
                <w:b/>
              </w:rPr>
            </w:pPr>
            <w:r w:rsidRPr="003E08CB">
              <w:rPr>
                <w:rFonts w:cstheme="minorHAnsi"/>
                <w:b/>
              </w:rPr>
              <w:t>DRŽAVA ROJSTVA</w:t>
            </w:r>
          </w:p>
        </w:tc>
        <w:tc>
          <w:tcPr>
            <w:tcW w:w="4995" w:type="dxa"/>
          </w:tcPr>
          <w:p w14:paraId="34C45865" w14:textId="77777777" w:rsidR="00AD5793" w:rsidRPr="003E08CB" w:rsidRDefault="00AD5793" w:rsidP="0040622E">
            <w:pPr>
              <w:spacing w:after="0" w:line="240" w:lineRule="auto"/>
              <w:jc w:val="both"/>
              <w:rPr>
                <w:rFonts w:cstheme="minorHAnsi"/>
              </w:rPr>
            </w:pPr>
          </w:p>
        </w:tc>
      </w:tr>
      <w:tr w:rsidR="00AD5793" w:rsidRPr="003E08CB" w14:paraId="1521B762" w14:textId="77777777" w:rsidTr="006C42D5">
        <w:trPr>
          <w:trHeight w:val="330"/>
          <w:jc w:val="center"/>
        </w:trPr>
        <w:tc>
          <w:tcPr>
            <w:tcW w:w="2885" w:type="dxa"/>
          </w:tcPr>
          <w:p w14:paraId="22B306AC" w14:textId="77777777" w:rsidR="00AD5793" w:rsidRPr="003E08CB" w:rsidRDefault="00AD5793" w:rsidP="0040622E">
            <w:pPr>
              <w:spacing w:after="0" w:line="240" w:lineRule="auto"/>
              <w:jc w:val="both"/>
              <w:rPr>
                <w:rFonts w:cstheme="minorHAnsi"/>
                <w:b/>
              </w:rPr>
            </w:pPr>
            <w:r w:rsidRPr="003E08CB">
              <w:rPr>
                <w:rFonts w:cstheme="minorHAnsi"/>
                <w:b/>
              </w:rPr>
              <w:t>STALNO/ZAČASNO BIVALIŠČE</w:t>
            </w:r>
          </w:p>
        </w:tc>
        <w:tc>
          <w:tcPr>
            <w:tcW w:w="4995" w:type="dxa"/>
          </w:tcPr>
          <w:p w14:paraId="4913BC0A" w14:textId="77777777" w:rsidR="00AD5793" w:rsidRPr="003E08CB" w:rsidRDefault="00AD5793" w:rsidP="0040622E">
            <w:pPr>
              <w:spacing w:after="0" w:line="240" w:lineRule="auto"/>
              <w:jc w:val="both"/>
              <w:rPr>
                <w:rFonts w:cstheme="minorHAnsi"/>
              </w:rPr>
            </w:pPr>
          </w:p>
        </w:tc>
      </w:tr>
      <w:tr w:rsidR="00AD5793" w:rsidRPr="003E08CB" w14:paraId="2C15DF6D" w14:textId="77777777" w:rsidTr="006C42D5">
        <w:trPr>
          <w:trHeight w:val="225"/>
          <w:jc w:val="center"/>
        </w:trPr>
        <w:tc>
          <w:tcPr>
            <w:tcW w:w="2885" w:type="dxa"/>
          </w:tcPr>
          <w:p w14:paraId="4984E5B8" w14:textId="77777777" w:rsidR="00AD5793" w:rsidRPr="003E08CB" w:rsidRDefault="00AD5793" w:rsidP="0040622E">
            <w:pPr>
              <w:spacing w:after="0" w:line="240" w:lineRule="auto"/>
              <w:jc w:val="both"/>
              <w:rPr>
                <w:rFonts w:cstheme="minorHAnsi"/>
                <w:b/>
              </w:rPr>
            </w:pPr>
            <w:r w:rsidRPr="003E08CB">
              <w:rPr>
                <w:rFonts w:cstheme="minorHAnsi"/>
                <w:b/>
              </w:rPr>
              <w:t>DRŽAVLJANSTVO</w:t>
            </w:r>
          </w:p>
        </w:tc>
        <w:tc>
          <w:tcPr>
            <w:tcW w:w="4995" w:type="dxa"/>
          </w:tcPr>
          <w:p w14:paraId="0A6DA9C0" w14:textId="77777777" w:rsidR="00AD5793" w:rsidRPr="003E08CB" w:rsidRDefault="00AD5793" w:rsidP="0040622E">
            <w:pPr>
              <w:spacing w:after="0" w:line="240" w:lineRule="auto"/>
              <w:jc w:val="both"/>
              <w:rPr>
                <w:rFonts w:cstheme="minorHAnsi"/>
              </w:rPr>
            </w:pPr>
          </w:p>
        </w:tc>
      </w:tr>
    </w:tbl>
    <w:p w14:paraId="5E2926AC" w14:textId="77777777" w:rsidR="00AD5793" w:rsidRPr="003E08CB" w:rsidRDefault="00AD5793" w:rsidP="0040622E">
      <w:pPr>
        <w:spacing w:after="0" w:line="240" w:lineRule="auto"/>
        <w:rPr>
          <w:rFonts w:eastAsia="Calibri" w:cstheme="minorHAnsi"/>
        </w:rPr>
      </w:pPr>
    </w:p>
    <w:p w14:paraId="6BBD78A9" w14:textId="77777777" w:rsidR="00AD5793" w:rsidRPr="003E08CB" w:rsidRDefault="00AD5793" w:rsidP="0040622E">
      <w:pPr>
        <w:spacing w:after="0" w:line="240" w:lineRule="auto"/>
        <w:rPr>
          <w:rFonts w:eastAsia="Calibri" w:cstheme="minorHAnsi"/>
        </w:rPr>
      </w:pPr>
    </w:p>
    <w:p w14:paraId="5ECAE5FA" w14:textId="77777777" w:rsidR="00AD5793" w:rsidRPr="003E08CB" w:rsidRDefault="00AD5793" w:rsidP="0040622E">
      <w:pPr>
        <w:spacing w:after="0" w:line="240" w:lineRule="auto"/>
        <w:rPr>
          <w:rFonts w:eastAsia="Calibri" w:cstheme="minorHAnsi"/>
        </w:rPr>
      </w:pPr>
    </w:p>
    <w:p w14:paraId="10790E9B" w14:textId="77777777" w:rsidR="00AD5793" w:rsidRPr="003E08CB" w:rsidRDefault="00AD5793" w:rsidP="0040622E">
      <w:pPr>
        <w:spacing w:after="0" w:line="240" w:lineRule="auto"/>
        <w:jc w:val="both"/>
        <w:rPr>
          <w:rFonts w:eastAsia="Calibri" w:cstheme="minorHAnsi"/>
          <w:b/>
          <w:color w:val="FF0000"/>
        </w:rPr>
      </w:pPr>
      <w:r w:rsidRPr="003E08CB">
        <w:rPr>
          <w:rFonts w:eastAsia="Calibri" w:cstheme="minorHAnsi"/>
          <w:b/>
          <w:color w:val="FF0000"/>
        </w:rPr>
        <w:t>Ponudnik mora predmetni obrazec izpolniti, podpisati in skenirati ter ga v PDF obliki predložiti v svojo elektronsko ponudbo.</w:t>
      </w:r>
    </w:p>
    <w:p w14:paraId="0F320EBA" w14:textId="77777777" w:rsidR="00AD5793" w:rsidRPr="003E08CB" w:rsidRDefault="00AD5793" w:rsidP="0040622E">
      <w:pPr>
        <w:spacing w:after="0" w:line="240" w:lineRule="auto"/>
        <w:rPr>
          <w:rFonts w:eastAsia="Calibri" w:cstheme="minorHAn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AD5793" w:rsidRPr="003E08CB" w14:paraId="250A18AC" w14:textId="77777777" w:rsidTr="006C42D5">
        <w:tc>
          <w:tcPr>
            <w:tcW w:w="2542" w:type="dxa"/>
          </w:tcPr>
          <w:p w14:paraId="0E6BB4D0" w14:textId="77777777" w:rsidR="00AD5793" w:rsidRPr="003E08CB" w:rsidRDefault="00AD5793" w:rsidP="0040622E">
            <w:pPr>
              <w:rPr>
                <w:rFonts w:eastAsia="Calibri" w:cstheme="minorHAnsi"/>
                <w:b/>
              </w:rPr>
            </w:pPr>
            <w:r w:rsidRPr="003E08CB">
              <w:rPr>
                <w:rFonts w:eastAsia="Calibri" w:cstheme="minorHAnsi"/>
                <w:b/>
              </w:rPr>
              <w:t>Kraj in datum:</w:t>
            </w:r>
          </w:p>
        </w:tc>
        <w:tc>
          <w:tcPr>
            <w:tcW w:w="2639" w:type="dxa"/>
          </w:tcPr>
          <w:p w14:paraId="55044EBA" w14:textId="77777777" w:rsidR="00AD5793" w:rsidRPr="003E08CB" w:rsidRDefault="00AD5793" w:rsidP="0040622E">
            <w:pPr>
              <w:rPr>
                <w:rFonts w:eastAsia="Calibri" w:cstheme="minorHAnsi"/>
                <w:b/>
              </w:rPr>
            </w:pPr>
          </w:p>
        </w:tc>
        <w:tc>
          <w:tcPr>
            <w:tcW w:w="2648" w:type="dxa"/>
          </w:tcPr>
          <w:p w14:paraId="214D1422" w14:textId="77777777" w:rsidR="00AD5793" w:rsidRPr="003E08CB" w:rsidRDefault="00AD5793" w:rsidP="0040622E">
            <w:pPr>
              <w:rPr>
                <w:rFonts w:eastAsia="Calibri" w:cstheme="minorHAnsi"/>
                <w:b/>
              </w:rPr>
            </w:pPr>
            <w:r w:rsidRPr="003E08CB">
              <w:rPr>
                <w:rFonts w:eastAsia="Calibri" w:cstheme="minorHAnsi"/>
                <w:b/>
              </w:rPr>
              <w:t>Podpis:</w:t>
            </w:r>
          </w:p>
        </w:tc>
      </w:tr>
    </w:tbl>
    <w:p w14:paraId="0F613A6E" w14:textId="77777777" w:rsidR="00AD5793" w:rsidRPr="003E08CB" w:rsidRDefault="00AD5793" w:rsidP="0040622E">
      <w:pPr>
        <w:spacing w:after="0" w:line="240" w:lineRule="auto"/>
        <w:rPr>
          <w:rFonts w:cstheme="minorHAnsi"/>
        </w:rPr>
      </w:pPr>
      <w:r w:rsidRPr="003E08CB">
        <w:rPr>
          <w:rFonts w:cstheme="minorHAnsi"/>
        </w:rPr>
        <w:br w:type="page"/>
      </w:r>
    </w:p>
    <w:p w14:paraId="200B4D6D" w14:textId="77777777" w:rsidR="00AD5793" w:rsidRPr="003E08CB" w:rsidRDefault="00AD5793" w:rsidP="0040622E">
      <w:pPr>
        <w:pStyle w:val="Heading2"/>
        <w:numPr>
          <w:ilvl w:val="0"/>
          <w:numId w:val="14"/>
        </w:numPr>
        <w:spacing w:before="0" w:after="0" w:line="240" w:lineRule="auto"/>
        <w:rPr>
          <w:rFonts w:asciiTheme="minorHAnsi" w:hAnsiTheme="minorHAnsi" w:cstheme="minorHAnsi"/>
          <w:sz w:val="22"/>
        </w:rPr>
      </w:pPr>
      <w:bookmarkStart w:id="10" w:name="_Toc126328949"/>
      <w:bookmarkStart w:id="11" w:name="_Toc449336578"/>
      <w:r w:rsidRPr="003E08CB">
        <w:rPr>
          <w:rFonts w:asciiTheme="minorHAnsi" w:hAnsiTheme="minorHAnsi" w:cstheme="minorHAnsi"/>
          <w:sz w:val="22"/>
        </w:rPr>
        <w:lastRenderedPageBreak/>
        <w:t>Obrazec: OSNUTEK OKVIRNEGA SPORAZUMA</w:t>
      </w:r>
      <w:bookmarkEnd w:id="10"/>
    </w:p>
    <w:p w14:paraId="6CA622AA" w14:textId="77777777" w:rsidR="00AD5793" w:rsidRPr="003E08CB" w:rsidRDefault="00AD5793" w:rsidP="0040622E">
      <w:pPr>
        <w:widowControl w:val="0"/>
        <w:spacing w:after="0" w:line="240" w:lineRule="auto"/>
        <w:jc w:val="center"/>
        <w:rPr>
          <w:rFonts w:eastAsia="Calibri" w:cstheme="minorHAnsi"/>
          <w:b/>
          <w:spacing w:val="70"/>
        </w:rPr>
      </w:pPr>
    </w:p>
    <w:p w14:paraId="3C8CCC51" w14:textId="77777777" w:rsidR="00AD5793" w:rsidRPr="003E08CB" w:rsidRDefault="00AD5793" w:rsidP="0040622E">
      <w:pPr>
        <w:widowControl w:val="0"/>
        <w:spacing w:after="0" w:line="240" w:lineRule="auto"/>
        <w:jc w:val="center"/>
        <w:rPr>
          <w:rFonts w:eastAsia="Calibri" w:cstheme="minorHAnsi"/>
          <w:b/>
          <w:spacing w:val="70"/>
        </w:rPr>
      </w:pPr>
    </w:p>
    <w:p w14:paraId="0087234F" w14:textId="77777777" w:rsidR="00AD5793" w:rsidRPr="003E08CB" w:rsidRDefault="00AD5793" w:rsidP="0040622E">
      <w:pPr>
        <w:widowControl w:val="0"/>
        <w:spacing w:after="0" w:line="240" w:lineRule="auto"/>
        <w:jc w:val="center"/>
        <w:rPr>
          <w:rFonts w:eastAsia="Calibri" w:cstheme="minorHAnsi"/>
          <w:b/>
          <w:spacing w:val="70"/>
        </w:rPr>
      </w:pPr>
      <w:r w:rsidRPr="003E08CB">
        <w:rPr>
          <w:rFonts w:eastAsia="Calibri" w:cstheme="minorHAnsi"/>
          <w:b/>
          <w:spacing w:val="70"/>
        </w:rPr>
        <w:t>OKVIRNI SPORAZUM</w:t>
      </w:r>
    </w:p>
    <w:p w14:paraId="5B62460B" w14:textId="77777777" w:rsidR="00AD5793" w:rsidRPr="003E08CB" w:rsidRDefault="00AD5793" w:rsidP="0040622E">
      <w:pPr>
        <w:widowControl w:val="0"/>
        <w:spacing w:after="0" w:line="240" w:lineRule="auto"/>
        <w:jc w:val="center"/>
        <w:rPr>
          <w:rFonts w:eastAsia="Calibri" w:cstheme="minorHAnsi"/>
          <w:b/>
          <w:spacing w:val="70"/>
        </w:rPr>
      </w:pPr>
    </w:p>
    <w:p w14:paraId="6426049D" w14:textId="77777777" w:rsidR="00AD5793" w:rsidRPr="003E08CB" w:rsidRDefault="00AD5793" w:rsidP="0040622E">
      <w:pPr>
        <w:widowControl w:val="0"/>
        <w:spacing w:after="0" w:line="240" w:lineRule="auto"/>
        <w:jc w:val="center"/>
        <w:rPr>
          <w:rFonts w:eastAsia="Calibri" w:cstheme="minorHAnsi"/>
          <w:b/>
          <w:spacing w:val="70"/>
        </w:rPr>
      </w:pPr>
      <w:r w:rsidRPr="003E08CB">
        <w:rPr>
          <w:rFonts w:eastAsia="Calibri" w:cstheme="minorHAnsi"/>
          <w:b/>
          <w:spacing w:val="70"/>
        </w:rPr>
        <w:t>za</w:t>
      </w:r>
    </w:p>
    <w:p w14:paraId="218BE091" w14:textId="77777777" w:rsidR="00AD5793" w:rsidRPr="003E08CB" w:rsidRDefault="00AD5793" w:rsidP="0040622E">
      <w:pPr>
        <w:widowControl w:val="0"/>
        <w:spacing w:after="0" w:line="240" w:lineRule="auto"/>
        <w:jc w:val="center"/>
        <w:rPr>
          <w:rFonts w:eastAsia="Calibri" w:cstheme="minorHAnsi"/>
          <w:b/>
          <w:spacing w:val="70"/>
        </w:rPr>
      </w:pPr>
    </w:p>
    <w:p w14:paraId="0E32D2E0" w14:textId="56D52FB7" w:rsidR="00AD5793" w:rsidRPr="003E08CB" w:rsidRDefault="00AD5793" w:rsidP="0040622E">
      <w:pPr>
        <w:widowControl w:val="0"/>
        <w:spacing w:after="0" w:line="240" w:lineRule="auto"/>
        <w:jc w:val="center"/>
        <w:rPr>
          <w:rFonts w:eastAsia="Arial" w:cstheme="minorHAnsi"/>
          <w:b/>
        </w:rPr>
      </w:pPr>
      <w:r w:rsidRPr="003E08CB">
        <w:rPr>
          <w:rFonts w:eastAsia="Arial" w:cstheme="minorHAnsi"/>
          <w:b/>
        </w:rPr>
        <w:t>izvajanje storitev ocenjevanja vrednosti nepremičnin</w:t>
      </w:r>
    </w:p>
    <w:p w14:paraId="4ED097B1" w14:textId="77777777" w:rsidR="00AD5793" w:rsidRPr="003E08CB" w:rsidRDefault="00AD5793" w:rsidP="0040622E">
      <w:pPr>
        <w:widowControl w:val="0"/>
        <w:spacing w:after="0" w:line="240" w:lineRule="auto"/>
        <w:jc w:val="center"/>
        <w:rPr>
          <w:rFonts w:eastAsia="Calibri" w:cstheme="minorHAnsi"/>
          <w:b/>
          <w:spacing w:val="70"/>
        </w:rPr>
      </w:pPr>
    </w:p>
    <w:p w14:paraId="3358439C" w14:textId="0E663FE6" w:rsidR="00AD5793" w:rsidRPr="003E08CB" w:rsidRDefault="00AD5793" w:rsidP="0040622E">
      <w:pPr>
        <w:widowControl w:val="0"/>
        <w:spacing w:after="0" w:line="240" w:lineRule="auto"/>
        <w:jc w:val="center"/>
        <w:rPr>
          <w:rFonts w:eastAsia="Calibri" w:cstheme="minorHAnsi"/>
          <w:b/>
          <w:spacing w:val="70"/>
        </w:rPr>
      </w:pPr>
      <w:r w:rsidRPr="003E08CB">
        <w:rPr>
          <w:rFonts w:eastAsia="Calibri" w:cstheme="minorHAnsi"/>
          <w:b/>
          <w:spacing w:val="70"/>
        </w:rPr>
        <w:t>št. JN</w:t>
      </w:r>
      <w:r w:rsidRPr="00914632">
        <w:rPr>
          <w:rFonts w:eastAsia="Calibri" w:cstheme="minorHAnsi"/>
          <w:b/>
          <w:spacing w:val="70"/>
        </w:rPr>
        <w:t>/</w:t>
      </w:r>
      <w:r w:rsidR="00591297" w:rsidRPr="00914632">
        <w:rPr>
          <w:rFonts w:eastAsia="Calibri" w:cstheme="minorHAnsi"/>
          <w:b/>
          <w:spacing w:val="70"/>
        </w:rPr>
        <w:t>3</w:t>
      </w:r>
      <w:r w:rsidRPr="00914632">
        <w:rPr>
          <w:rFonts w:eastAsia="Calibri" w:cstheme="minorHAnsi"/>
          <w:b/>
          <w:spacing w:val="70"/>
        </w:rPr>
        <w:t>-</w:t>
      </w:r>
      <w:r w:rsidR="00591297" w:rsidRPr="00914632">
        <w:rPr>
          <w:rFonts w:eastAsia="Calibri" w:cstheme="minorHAnsi"/>
          <w:b/>
          <w:spacing w:val="70"/>
        </w:rPr>
        <w:t>KTR</w:t>
      </w:r>
      <w:r w:rsidRPr="00914632">
        <w:rPr>
          <w:rFonts w:eastAsia="Calibri" w:cstheme="minorHAnsi"/>
          <w:b/>
          <w:spacing w:val="70"/>
        </w:rPr>
        <w:t>/202</w:t>
      </w:r>
      <w:r w:rsidR="00042498" w:rsidRPr="00914632">
        <w:rPr>
          <w:rFonts w:eastAsia="Calibri" w:cstheme="minorHAnsi"/>
          <w:b/>
          <w:spacing w:val="70"/>
        </w:rPr>
        <w:t>3</w:t>
      </w:r>
    </w:p>
    <w:p w14:paraId="5C267722" w14:textId="77777777" w:rsidR="00AD5793" w:rsidRPr="003E08CB" w:rsidRDefault="00AD5793" w:rsidP="0040622E">
      <w:pPr>
        <w:widowControl w:val="0"/>
        <w:spacing w:after="0" w:line="240" w:lineRule="auto"/>
        <w:jc w:val="center"/>
        <w:rPr>
          <w:rFonts w:eastAsia="Calibri" w:cstheme="minorHAnsi"/>
          <w:b/>
          <w:spacing w:val="70"/>
        </w:rPr>
      </w:pPr>
    </w:p>
    <w:p w14:paraId="4AB54DC9" w14:textId="77777777" w:rsidR="00AD5793" w:rsidRPr="003E08CB" w:rsidRDefault="00AD5793" w:rsidP="0040622E">
      <w:pPr>
        <w:widowControl w:val="0"/>
        <w:spacing w:after="0" w:line="240" w:lineRule="auto"/>
        <w:jc w:val="center"/>
        <w:rPr>
          <w:rFonts w:eastAsia="Calibri" w:cstheme="minorHAnsi"/>
          <w:b/>
          <w:spacing w:val="70"/>
        </w:rPr>
      </w:pPr>
    </w:p>
    <w:p w14:paraId="2875EA38" w14:textId="77777777" w:rsidR="00AD5793" w:rsidRPr="003E08CB" w:rsidRDefault="00AD5793" w:rsidP="0040622E">
      <w:pPr>
        <w:widowControl w:val="0"/>
        <w:spacing w:after="0" w:line="240" w:lineRule="auto"/>
        <w:jc w:val="center"/>
        <w:rPr>
          <w:rFonts w:eastAsia="Calibri" w:cstheme="minorHAnsi"/>
          <w:b/>
          <w:spacing w:val="70"/>
        </w:rPr>
      </w:pPr>
    </w:p>
    <w:tbl>
      <w:tblPr>
        <w:tblStyle w:val="Tabelamrea34"/>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48"/>
      </w:tblGrid>
      <w:tr w:rsidR="00AD5793" w:rsidRPr="003E08CB" w14:paraId="425877D2" w14:textId="77777777" w:rsidTr="006C42D5">
        <w:trPr>
          <w:trHeight w:val="285"/>
        </w:trPr>
        <w:tc>
          <w:tcPr>
            <w:tcW w:w="4539" w:type="dxa"/>
          </w:tcPr>
          <w:p w14:paraId="4EA723C9" w14:textId="77777777" w:rsidR="00AD5793" w:rsidRPr="003E08CB" w:rsidRDefault="00AD5793" w:rsidP="0040622E">
            <w:pPr>
              <w:widowControl w:val="0"/>
              <w:jc w:val="both"/>
              <w:rPr>
                <w:rFonts w:asciiTheme="minorHAnsi" w:hAnsiTheme="minorHAnsi" w:cstheme="minorHAnsi"/>
                <w:b/>
              </w:rPr>
            </w:pPr>
            <w:r w:rsidRPr="003E08CB">
              <w:rPr>
                <w:rFonts w:asciiTheme="minorHAnsi" w:hAnsiTheme="minorHAnsi" w:cstheme="minorHAnsi"/>
                <w:b/>
              </w:rPr>
              <w:t>NAROČNIK:</w:t>
            </w:r>
          </w:p>
          <w:p w14:paraId="7D14ADC2" w14:textId="77777777" w:rsidR="00AD5793" w:rsidRPr="003E08CB" w:rsidRDefault="00AD5793" w:rsidP="0040622E">
            <w:pPr>
              <w:widowControl w:val="0"/>
              <w:jc w:val="both"/>
              <w:rPr>
                <w:rFonts w:asciiTheme="minorHAnsi" w:hAnsiTheme="minorHAnsi" w:cstheme="minorHAnsi"/>
                <w:b/>
              </w:rPr>
            </w:pPr>
          </w:p>
        </w:tc>
        <w:tc>
          <w:tcPr>
            <w:tcW w:w="4448" w:type="dxa"/>
            <w:hideMark/>
          </w:tcPr>
          <w:p w14:paraId="1D5AE038" w14:textId="77777777" w:rsidR="00AD5793" w:rsidRPr="003E08CB" w:rsidRDefault="00AD5793" w:rsidP="0040622E">
            <w:pPr>
              <w:widowControl w:val="0"/>
              <w:jc w:val="both"/>
              <w:rPr>
                <w:rFonts w:asciiTheme="minorHAnsi" w:hAnsiTheme="minorHAnsi" w:cstheme="minorHAnsi"/>
                <w:b/>
              </w:rPr>
            </w:pPr>
          </w:p>
        </w:tc>
      </w:tr>
      <w:tr w:rsidR="00AD5793" w:rsidRPr="00C11692" w14:paraId="23116F2F" w14:textId="77777777" w:rsidTr="006C42D5">
        <w:trPr>
          <w:trHeight w:val="2993"/>
        </w:trPr>
        <w:tc>
          <w:tcPr>
            <w:tcW w:w="4539" w:type="dxa"/>
          </w:tcPr>
          <w:p w14:paraId="56F984F6" w14:textId="41BE501D" w:rsidR="00AD5793" w:rsidRPr="003E08CB" w:rsidRDefault="00042498" w:rsidP="0040622E">
            <w:pPr>
              <w:widowControl w:val="0"/>
              <w:jc w:val="both"/>
              <w:rPr>
                <w:rFonts w:asciiTheme="minorHAnsi" w:hAnsiTheme="minorHAnsi" w:cstheme="minorHAnsi"/>
              </w:rPr>
            </w:pPr>
            <w:r w:rsidRPr="003E08CB">
              <w:rPr>
                <w:rFonts w:asciiTheme="minorHAnsi" w:hAnsiTheme="minorHAnsi" w:cstheme="minorHAnsi"/>
              </w:rPr>
              <w:t>Slovenski državni holding, d.d</w:t>
            </w:r>
            <w:r w:rsidR="00AD5793" w:rsidRPr="003E08CB">
              <w:rPr>
                <w:rFonts w:asciiTheme="minorHAnsi" w:hAnsiTheme="minorHAnsi" w:cstheme="minorHAnsi"/>
              </w:rPr>
              <w:t>.</w:t>
            </w:r>
          </w:p>
          <w:p w14:paraId="3D6EAAC2" w14:textId="64E85B3A" w:rsidR="00AD5793" w:rsidRPr="003E08CB" w:rsidRDefault="00854220" w:rsidP="0040622E">
            <w:pPr>
              <w:widowControl w:val="0"/>
              <w:jc w:val="both"/>
              <w:rPr>
                <w:rFonts w:asciiTheme="minorHAnsi" w:hAnsiTheme="minorHAnsi" w:cstheme="minorHAnsi"/>
              </w:rPr>
            </w:pPr>
            <w:r>
              <w:rPr>
                <w:rFonts w:asciiTheme="minorHAnsi" w:hAnsiTheme="minorHAnsi" w:cstheme="minorHAnsi"/>
              </w:rPr>
              <w:t>Mala</w:t>
            </w:r>
            <w:r w:rsidR="00AD5793" w:rsidRPr="003E08CB">
              <w:rPr>
                <w:rFonts w:asciiTheme="minorHAnsi" w:hAnsiTheme="minorHAnsi" w:cstheme="minorHAnsi"/>
              </w:rPr>
              <w:t xml:space="preserve"> ulica </w:t>
            </w:r>
            <w:r>
              <w:rPr>
                <w:rFonts w:asciiTheme="minorHAnsi" w:hAnsiTheme="minorHAnsi" w:cstheme="minorHAnsi"/>
              </w:rPr>
              <w:t>5</w:t>
            </w:r>
          </w:p>
          <w:p w14:paraId="5999A2B3"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1000 Ljubljana</w:t>
            </w:r>
          </w:p>
          <w:p w14:paraId="76039F24" w14:textId="12F8D5A1" w:rsidR="00AD5793" w:rsidRPr="00C11692" w:rsidRDefault="00AD5793" w:rsidP="0040622E">
            <w:pPr>
              <w:widowControl w:val="0"/>
              <w:jc w:val="both"/>
              <w:rPr>
                <w:rFonts w:asciiTheme="minorHAnsi" w:hAnsiTheme="minorHAnsi" w:cstheme="minorHAnsi"/>
              </w:rPr>
            </w:pPr>
            <w:r w:rsidRPr="003E08CB">
              <w:rPr>
                <w:rFonts w:asciiTheme="minorHAnsi" w:hAnsiTheme="minorHAnsi" w:cstheme="minorHAnsi"/>
              </w:rPr>
              <w:t>matična številka</w:t>
            </w:r>
            <w:r w:rsidRPr="00C11692">
              <w:rPr>
                <w:rFonts w:asciiTheme="minorHAnsi" w:hAnsiTheme="minorHAnsi" w:cstheme="minorHAnsi"/>
              </w:rPr>
              <w:t xml:space="preserve">: </w:t>
            </w:r>
            <w:r w:rsidR="00C11692">
              <w:rPr>
                <w:rFonts w:asciiTheme="minorHAnsi" w:hAnsiTheme="minorHAnsi" w:cstheme="minorHAnsi"/>
              </w:rPr>
              <w:t>5727847</w:t>
            </w:r>
            <w:r w:rsidRPr="00C11692">
              <w:rPr>
                <w:rFonts w:asciiTheme="minorHAnsi" w:hAnsiTheme="minorHAnsi" w:cstheme="minorHAnsi"/>
              </w:rPr>
              <w:t>000</w:t>
            </w:r>
          </w:p>
          <w:p w14:paraId="03FD1A6C" w14:textId="1CE58522" w:rsidR="00AD5793" w:rsidRPr="003E08CB" w:rsidRDefault="00AD5793" w:rsidP="0040622E">
            <w:pPr>
              <w:widowControl w:val="0"/>
              <w:jc w:val="both"/>
              <w:rPr>
                <w:rFonts w:asciiTheme="minorHAnsi" w:hAnsiTheme="minorHAnsi" w:cstheme="minorHAnsi"/>
              </w:rPr>
            </w:pPr>
            <w:r w:rsidRPr="00C11692">
              <w:rPr>
                <w:rFonts w:asciiTheme="minorHAnsi" w:hAnsiTheme="minorHAnsi" w:cstheme="minorHAnsi"/>
              </w:rPr>
              <w:t>ID za DDV: SI</w:t>
            </w:r>
            <w:r w:rsidR="00C11692" w:rsidRPr="00C11692">
              <w:rPr>
                <w:rFonts w:asciiTheme="minorHAnsi" w:hAnsiTheme="minorHAnsi" w:cstheme="minorHAnsi"/>
              </w:rPr>
              <w:t xml:space="preserve"> 46130373</w:t>
            </w:r>
          </w:p>
          <w:p w14:paraId="1FEB5BE8" w14:textId="77777777" w:rsidR="00AD5793" w:rsidRPr="003E08CB" w:rsidRDefault="00AD5793" w:rsidP="0040622E">
            <w:pPr>
              <w:widowControl w:val="0"/>
              <w:jc w:val="both"/>
              <w:rPr>
                <w:rFonts w:asciiTheme="minorHAnsi" w:hAnsiTheme="minorHAnsi" w:cstheme="minorHAnsi"/>
              </w:rPr>
            </w:pPr>
          </w:p>
          <w:p w14:paraId="23318F60" w14:textId="4100B93B"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 xml:space="preserve">ki </w:t>
            </w:r>
            <w:r w:rsidR="00DF51DC">
              <w:rPr>
                <w:rFonts w:asciiTheme="minorHAnsi" w:hAnsiTheme="minorHAnsi" w:cstheme="minorHAnsi"/>
              </w:rPr>
              <w:t>ga</w:t>
            </w:r>
            <w:r w:rsidRPr="003E08CB">
              <w:rPr>
                <w:rFonts w:asciiTheme="minorHAnsi" w:hAnsiTheme="minorHAnsi" w:cstheme="minorHAnsi"/>
              </w:rPr>
              <w:t xml:space="preserve"> zastopa</w:t>
            </w:r>
            <w:r w:rsidR="00DF51DC">
              <w:rPr>
                <w:rFonts w:asciiTheme="minorHAnsi" w:hAnsiTheme="minorHAnsi" w:cstheme="minorHAnsi"/>
              </w:rPr>
              <w:t>ta</w:t>
            </w:r>
          </w:p>
          <w:p w14:paraId="3F562347" w14:textId="53CEDB42" w:rsidR="00AD5793" w:rsidRDefault="00AD5793" w:rsidP="0040622E">
            <w:pPr>
              <w:widowControl w:val="0"/>
              <w:jc w:val="both"/>
              <w:rPr>
                <w:rFonts w:asciiTheme="minorHAnsi" w:hAnsiTheme="minorHAnsi" w:cstheme="minorHAnsi"/>
              </w:rPr>
            </w:pPr>
            <w:r w:rsidRPr="003E08CB">
              <w:rPr>
                <w:rFonts w:asciiTheme="minorHAnsi" w:hAnsiTheme="minorHAnsi" w:cstheme="minorHAnsi"/>
              </w:rPr>
              <w:t xml:space="preserve">_____________, </w:t>
            </w:r>
            <w:r w:rsidR="00DF51DC">
              <w:rPr>
                <w:rFonts w:asciiTheme="minorHAnsi" w:hAnsiTheme="minorHAnsi" w:cstheme="minorHAnsi"/>
              </w:rPr>
              <w:t>predsednik uprave</w:t>
            </w:r>
          </w:p>
          <w:p w14:paraId="6F32FA10" w14:textId="17DF63EB" w:rsidR="00DF51DC" w:rsidRPr="003E08CB" w:rsidRDefault="00DF51DC" w:rsidP="0040622E">
            <w:pPr>
              <w:widowControl w:val="0"/>
              <w:jc w:val="both"/>
              <w:rPr>
                <w:rFonts w:asciiTheme="minorHAnsi" w:hAnsiTheme="minorHAnsi" w:cstheme="minorHAnsi"/>
              </w:rPr>
            </w:pPr>
            <w:r>
              <w:rPr>
                <w:rFonts w:asciiTheme="minorHAnsi" w:hAnsiTheme="minorHAnsi" w:cstheme="minorHAnsi"/>
              </w:rPr>
              <w:t>---------------------, član uprave</w:t>
            </w:r>
          </w:p>
          <w:p w14:paraId="6694269E" w14:textId="003CB549" w:rsidR="00AD5793" w:rsidRPr="00C11692" w:rsidRDefault="00AD5793" w:rsidP="0040622E">
            <w:pPr>
              <w:widowControl w:val="0"/>
              <w:jc w:val="both"/>
              <w:rPr>
                <w:rFonts w:asciiTheme="minorHAnsi" w:hAnsiTheme="minorHAnsi" w:cstheme="minorHAnsi"/>
              </w:rPr>
            </w:pPr>
            <w:r w:rsidRPr="003E08CB">
              <w:rPr>
                <w:rFonts w:asciiTheme="minorHAnsi" w:hAnsiTheme="minorHAnsi" w:cstheme="minorHAnsi"/>
              </w:rPr>
              <w:t>v nadaljevanju: »</w:t>
            </w:r>
            <w:r w:rsidR="00042498" w:rsidRPr="00C11692">
              <w:rPr>
                <w:rFonts w:asciiTheme="minorHAnsi" w:hAnsiTheme="minorHAnsi" w:cstheme="minorHAnsi"/>
              </w:rPr>
              <w:t>SDH</w:t>
            </w:r>
            <w:r w:rsidRPr="00C11692">
              <w:rPr>
                <w:rFonts w:asciiTheme="minorHAnsi" w:hAnsiTheme="minorHAnsi" w:cstheme="minorHAnsi"/>
              </w:rPr>
              <w:t>, d.d</w:t>
            </w:r>
            <w:r w:rsidRPr="003E08CB">
              <w:rPr>
                <w:rFonts w:asciiTheme="minorHAnsi" w:hAnsiTheme="minorHAnsi" w:cstheme="minorHAnsi"/>
              </w:rPr>
              <w:t>.« ali</w:t>
            </w:r>
            <w:r w:rsidRPr="00C11692">
              <w:rPr>
                <w:rFonts w:asciiTheme="minorHAnsi" w:hAnsiTheme="minorHAnsi" w:cstheme="minorHAnsi"/>
              </w:rPr>
              <w:t xml:space="preserve"> »naročnik</w:t>
            </w:r>
            <w:r w:rsidRPr="003E08CB">
              <w:rPr>
                <w:rFonts w:asciiTheme="minorHAnsi" w:hAnsiTheme="minorHAnsi" w:cstheme="minorHAnsi"/>
              </w:rPr>
              <w:t>«</w:t>
            </w:r>
          </w:p>
        </w:tc>
        <w:tc>
          <w:tcPr>
            <w:tcW w:w="4448" w:type="dxa"/>
          </w:tcPr>
          <w:p w14:paraId="5C9A74B5" w14:textId="090DE60D" w:rsidR="00AD5793" w:rsidRPr="00C11692" w:rsidRDefault="00AD5793" w:rsidP="0040622E">
            <w:pPr>
              <w:widowControl w:val="0"/>
              <w:jc w:val="both"/>
              <w:rPr>
                <w:rFonts w:asciiTheme="minorHAnsi" w:hAnsiTheme="minorHAnsi" w:cstheme="minorHAnsi"/>
              </w:rPr>
            </w:pPr>
            <w:r w:rsidRPr="003E08CB">
              <w:rPr>
                <w:rFonts w:asciiTheme="minorHAnsi" w:hAnsiTheme="minorHAnsi" w:cstheme="minorHAnsi"/>
              </w:rPr>
              <w:t xml:space="preserve">e-pošta: </w:t>
            </w:r>
            <w:hyperlink r:id="rId8" w:history="1">
              <w:r w:rsidR="00C11692" w:rsidRPr="00C11692">
                <w:rPr>
                  <w:rFonts w:asciiTheme="minorHAnsi" w:hAnsiTheme="minorHAnsi"/>
                </w:rPr>
                <w:t>info@sdh.</w:t>
              </w:r>
            </w:hyperlink>
            <w:r w:rsidR="00C11692" w:rsidRPr="00C11692">
              <w:rPr>
                <w:rFonts w:asciiTheme="minorHAnsi" w:hAnsiTheme="minorHAnsi" w:cstheme="minorHAnsi"/>
              </w:rPr>
              <w:t>si</w:t>
            </w:r>
            <w:r w:rsidRPr="00C11692">
              <w:rPr>
                <w:rFonts w:asciiTheme="minorHAnsi" w:hAnsiTheme="minorHAnsi" w:cstheme="minorHAnsi"/>
              </w:rPr>
              <w:t xml:space="preserve"> </w:t>
            </w:r>
          </w:p>
          <w:p w14:paraId="2C7C2084" w14:textId="65A4039E" w:rsidR="00AD5793" w:rsidRPr="00FB3D67" w:rsidRDefault="00AD5793" w:rsidP="0040622E">
            <w:pPr>
              <w:widowControl w:val="0"/>
              <w:jc w:val="both"/>
              <w:rPr>
                <w:rFonts w:asciiTheme="minorHAnsi" w:hAnsiTheme="minorHAnsi" w:cstheme="minorHAnsi"/>
              </w:rPr>
            </w:pPr>
            <w:r w:rsidRPr="00C11692">
              <w:rPr>
                <w:rFonts w:asciiTheme="minorHAnsi" w:hAnsiTheme="minorHAnsi" w:cstheme="minorHAnsi"/>
              </w:rPr>
              <w:t>telefon: +</w:t>
            </w:r>
            <w:r w:rsidRPr="00FB3D67">
              <w:rPr>
                <w:rFonts w:asciiTheme="minorHAnsi" w:hAnsiTheme="minorHAnsi" w:cstheme="minorHAnsi"/>
              </w:rPr>
              <w:t xml:space="preserve">386 </w:t>
            </w:r>
            <w:r w:rsidR="00FB3D67" w:rsidRPr="00FB3D67">
              <w:rPr>
                <w:rFonts w:asciiTheme="minorHAnsi" w:hAnsiTheme="minorHAnsi" w:cstheme="minorHAnsi"/>
              </w:rPr>
              <w:t>1300</w:t>
            </w:r>
            <w:r w:rsidRPr="00FB3D67">
              <w:rPr>
                <w:rFonts w:asciiTheme="minorHAnsi" w:hAnsiTheme="minorHAnsi" w:cstheme="minorHAnsi"/>
              </w:rPr>
              <w:t xml:space="preserve"> </w:t>
            </w:r>
            <w:r w:rsidR="00FB3D67" w:rsidRPr="00FB3D67">
              <w:rPr>
                <w:rFonts w:asciiTheme="minorHAnsi" w:hAnsiTheme="minorHAnsi" w:cstheme="minorHAnsi"/>
              </w:rPr>
              <w:t>91</w:t>
            </w:r>
            <w:r w:rsidRPr="00FB3D67">
              <w:rPr>
                <w:rFonts w:asciiTheme="minorHAnsi" w:hAnsiTheme="minorHAnsi" w:cstheme="minorHAnsi"/>
              </w:rPr>
              <w:t xml:space="preserve"> </w:t>
            </w:r>
            <w:r w:rsidR="00FB3D67" w:rsidRPr="00FB3D67">
              <w:rPr>
                <w:rFonts w:asciiTheme="minorHAnsi" w:hAnsiTheme="minorHAnsi" w:cstheme="minorHAnsi"/>
              </w:rPr>
              <w:t>1</w:t>
            </w:r>
            <w:r w:rsidRPr="00FB3D67">
              <w:rPr>
                <w:rFonts w:asciiTheme="minorHAnsi" w:hAnsiTheme="minorHAnsi" w:cstheme="minorHAnsi"/>
              </w:rPr>
              <w:t>3</w:t>
            </w:r>
          </w:p>
          <w:p w14:paraId="30F83CD9" w14:textId="2E8218AB" w:rsidR="00AD5793" w:rsidRPr="00C11692" w:rsidRDefault="00AD5793" w:rsidP="0040622E">
            <w:pPr>
              <w:widowControl w:val="0"/>
              <w:jc w:val="both"/>
              <w:rPr>
                <w:rFonts w:asciiTheme="minorHAnsi" w:hAnsiTheme="minorHAnsi" w:cstheme="minorHAnsi"/>
              </w:rPr>
            </w:pPr>
            <w:r w:rsidRPr="00FB3D67">
              <w:rPr>
                <w:rFonts w:asciiTheme="minorHAnsi" w:hAnsiTheme="minorHAnsi" w:cstheme="minorHAnsi"/>
              </w:rPr>
              <w:t xml:space="preserve">  </w:t>
            </w:r>
            <w:r w:rsidRPr="00FB3D67">
              <w:rPr>
                <w:rFonts w:asciiTheme="minorHAnsi" w:hAnsiTheme="minorHAnsi" w:cstheme="minorHAnsi"/>
              </w:rPr>
              <w:tab/>
              <w:t xml:space="preserve"> </w:t>
            </w:r>
          </w:p>
          <w:p w14:paraId="30A0C77A" w14:textId="77777777" w:rsidR="00AD5793" w:rsidRPr="003E08CB" w:rsidRDefault="00AD5793" w:rsidP="00C11692">
            <w:pPr>
              <w:widowControl w:val="0"/>
              <w:jc w:val="both"/>
              <w:rPr>
                <w:rFonts w:asciiTheme="minorHAnsi" w:hAnsiTheme="minorHAnsi" w:cstheme="minorHAnsi"/>
              </w:rPr>
            </w:pPr>
          </w:p>
        </w:tc>
      </w:tr>
      <w:tr w:rsidR="00AD5793" w:rsidRPr="003E08CB" w14:paraId="5E4F2E6F" w14:textId="77777777" w:rsidTr="006C42D5">
        <w:trPr>
          <w:trHeight w:val="330"/>
        </w:trPr>
        <w:tc>
          <w:tcPr>
            <w:tcW w:w="4539" w:type="dxa"/>
          </w:tcPr>
          <w:p w14:paraId="6EE32C12" w14:textId="77777777" w:rsidR="00AD5793" w:rsidRPr="003E08CB" w:rsidRDefault="00AD5793" w:rsidP="0040622E">
            <w:pPr>
              <w:widowControl w:val="0"/>
              <w:jc w:val="both"/>
              <w:rPr>
                <w:rFonts w:asciiTheme="minorHAnsi" w:hAnsiTheme="minorHAnsi" w:cstheme="minorHAnsi"/>
                <w:b/>
              </w:rPr>
            </w:pPr>
            <w:r w:rsidRPr="003E08CB">
              <w:rPr>
                <w:rFonts w:asciiTheme="minorHAnsi" w:hAnsiTheme="minorHAnsi" w:cstheme="minorHAnsi"/>
                <w:b/>
              </w:rPr>
              <w:t>in</w:t>
            </w:r>
          </w:p>
          <w:p w14:paraId="1C1EB21E" w14:textId="77777777" w:rsidR="00AD5793" w:rsidRPr="003E08CB" w:rsidRDefault="00AD5793" w:rsidP="0040622E">
            <w:pPr>
              <w:widowControl w:val="0"/>
              <w:jc w:val="both"/>
              <w:rPr>
                <w:rFonts w:asciiTheme="minorHAnsi" w:hAnsiTheme="minorHAnsi" w:cstheme="minorHAnsi"/>
                <w:b/>
              </w:rPr>
            </w:pPr>
          </w:p>
          <w:p w14:paraId="60A3DAE0" w14:textId="77777777" w:rsidR="00AD5793" w:rsidRPr="003E08CB" w:rsidRDefault="00AD5793" w:rsidP="0040622E">
            <w:pPr>
              <w:widowControl w:val="0"/>
              <w:jc w:val="both"/>
              <w:rPr>
                <w:rFonts w:asciiTheme="minorHAnsi" w:hAnsiTheme="minorHAnsi" w:cstheme="minorHAnsi"/>
                <w:b/>
              </w:rPr>
            </w:pPr>
          </w:p>
        </w:tc>
        <w:tc>
          <w:tcPr>
            <w:tcW w:w="4448" w:type="dxa"/>
          </w:tcPr>
          <w:p w14:paraId="0910A323" w14:textId="77777777" w:rsidR="00AD5793" w:rsidRPr="003E08CB" w:rsidRDefault="00AD5793" w:rsidP="0040622E">
            <w:pPr>
              <w:widowControl w:val="0"/>
              <w:jc w:val="both"/>
              <w:rPr>
                <w:rFonts w:asciiTheme="minorHAnsi" w:hAnsiTheme="minorHAnsi" w:cstheme="minorHAnsi"/>
                <w:b/>
              </w:rPr>
            </w:pPr>
          </w:p>
        </w:tc>
      </w:tr>
      <w:tr w:rsidR="00AD5793" w:rsidRPr="003E08CB" w14:paraId="2C283FC1" w14:textId="77777777" w:rsidTr="006C42D5">
        <w:trPr>
          <w:trHeight w:val="315"/>
        </w:trPr>
        <w:tc>
          <w:tcPr>
            <w:tcW w:w="4539" w:type="dxa"/>
            <w:hideMark/>
          </w:tcPr>
          <w:p w14:paraId="1EB5456C" w14:textId="77777777" w:rsidR="00AD5793" w:rsidRPr="003E08CB" w:rsidRDefault="00AD5793" w:rsidP="0040622E">
            <w:pPr>
              <w:widowControl w:val="0"/>
              <w:jc w:val="both"/>
              <w:rPr>
                <w:rFonts w:asciiTheme="minorHAnsi" w:hAnsiTheme="minorHAnsi" w:cstheme="minorHAnsi"/>
                <w:b/>
              </w:rPr>
            </w:pPr>
            <w:r w:rsidRPr="003E08CB">
              <w:rPr>
                <w:rFonts w:asciiTheme="minorHAnsi" w:hAnsiTheme="minorHAnsi" w:cstheme="minorHAnsi"/>
                <w:b/>
              </w:rPr>
              <w:t>IZVAJALEC</w:t>
            </w:r>
          </w:p>
        </w:tc>
        <w:tc>
          <w:tcPr>
            <w:tcW w:w="4448" w:type="dxa"/>
          </w:tcPr>
          <w:p w14:paraId="2B3505B2" w14:textId="77777777" w:rsidR="00AD5793" w:rsidRPr="003E08CB" w:rsidRDefault="00AD5793" w:rsidP="0040622E">
            <w:pPr>
              <w:widowControl w:val="0"/>
              <w:jc w:val="both"/>
              <w:rPr>
                <w:rFonts w:asciiTheme="minorHAnsi" w:hAnsiTheme="minorHAnsi" w:cstheme="minorHAnsi"/>
                <w:b/>
              </w:rPr>
            </w:pPr>
          </w:p>
        </w:tc>
      </w:tr>
      <w:tr w:rsidR="00AD5793" w:rsidRPr="003E08CB" w14:paraId="1536A6F2" w14:textId="77777777" w:rsidTr="006C42D5">
        <w:trPr>
          <w:trHeight w:val="2167"/>
        </w:trPr>
        <w:tc>
          <w:tcPr>
            <w:tcW w:w="4539" w:type="dxa"/>
          </w:tcPr>
          <w:p w14:paraId="1F228A89" w14:textId="77777777" w:rsidR="00AD5793" w:rsidRPr="003E08CB" w:rsidRDefault="00AD5793" w:rsidP="0040622E">
            <w:pPr>
              <w:widowControl w:val="0"/>
              <w:jc w:val="both"/>
              <w:rPr>
                <w:rFonts w:asciiTheme="minorHAnsi" w:hAnsiTheme="minorHAnsi" w:cstheme="minorHAnsi"/>
              </w:rPr>
            </w:pPr>
          </w:p>
          <w:p w14:paraId="0B295ED3"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 xml:space="preserve">matična številka: </w:t>
            </w:r>
          </w:p>
          <w:p w14:paraId="4D2768D8"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 xml:space="preserve">ID za DDV: </w:t>
            </w:r>
          </w:p>
          <w:p w14:paraId="7BEDF60A" w14:textId="77777777" w:rsidR="00AD5793" w:rsidRPr="003E08CB" w:rsidRDefault="00AD5793" w:rsidP="0040622E">
            <w:pPr>
              <w:widowControl w:val="0"/>
              <w:jc w:val="both"/>
              <w:rPr>
                <w:rFonts w:asciiTheme="minorHAnsi" w:hAnsiTheme="minorHAnsi" w:cstheme="minorHAnsi"/>
              </w:rPr>
            </w:pPr>
          </w:p>
          <w:p w14:paraId="7304DA16"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ki ga zastopa</w:t>
            </w:r>
          </w:p>
          <w:p w14:paraId="1C2F72F5"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v nadaljevanju: »</w:t>
            </w:r>
            <w:r w:rsidRPr="003E08CB">
              <w:rPr>
                <w:rFonts w:asciiTheme="minorHAnsi" w:hAnsiTheme="minorHAnsi" w:cstheme="minorHAnsi"/>
                <w:b/>
              </w:rPr>
              <w:t>izvajalec</w:t>
            </w:r>
            <w:r w:rsidRPr="003E08CB">
              <w:rPr>
                <w:rFonts w:asciiTheme="minorHAnsi" w:hAnsiTheme="minorHAnsi" w:cstheme="minorHAnsi"/>
              </w:rPr>
              <w:t>«,</w:t>
            </w:r>
          </w:p>
          <w:p w14:paraId="6359E94F" w14:textId="77777777" w:rsidR="00AD5793" w:rsidRPr="003E08CB" w:rsidRDefault="00AD5793" w:rsidP="0040622E">
            <w:pPr>
              <w:widowControl w:val="0"/>
              <w:jc w:val="both"/>
              <w:rPr>
                <w:rFonts w:asciiTheme="minorHAnsi" w:hAnsiTheme="minorHAnsi" w:cstheme="minorHAnsi"/>
              </w:rPr>
            </w:pPr>
          </w:p>
          <w:p w14:paraId="0B586068" w14:textId="77777777" w:rsidR="00AD5793" w:rsidRPr="003E08CB" w:rsidRDefault="00AD5793" w:rsidP="0040622E">
            <w:pPr>
              <w:widowControl w:val="0"/>
              <w:jc w:val="both"/>
              <w:rPr>
                <w:rFonts w:asciiTheme="minorHAnsi" w:hAnsiTheme="minorHAnsi" w:cstheme="minorHAnsi"/>
              </w:rPr>
            </w:pPr>
          </w:p>
          <w:p w14:paraId="58772E0D"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vsak od njiju »</w:t>
            </w:r>
            <w:r w:rsidRPr="003E08CB">
              <w:rPr>
                <w:rFonts w:asciiTheme="minorHAnsi" w:hAnsiTheme="minorHAnsi" w:cstheme="minorHAnsi"/>
                <w:b/>
              </w:rPr>
              <w:t>stranka</w:t>
            </w:r>
            <w:r w:rsidRPr="003E08CB">
              <w:rPr>
                <w:rFonts w:asciiTheme="minorHAnsi" w:hAnsiTheme="minorHAnsi" w:cstheme="minorHAnsi"/>
              </w:rPr>
              <w:t>«, oba skupaj pa »</w:t>
            </w:r>
            <w:r w:rsidRPr="003E08CB">
              <w:rPr>
                <w:rFonts w:asciiTheme="minorHAnsi" w:hAnsiTheme="minorHAnsi" w:cstheme="minorHAnsi"/>
                <w:b/>
              </w:rPr>
              <w:t>stranki</w:t>
            </w:r>
            <w:r w:rsidRPr="003E08CB">
              <w:rPr>
                <w:rFonts w:asciiTheme="minorHAnsi" w:hAnsiTheme="minorHAnsi" w:cstheme="minorHAnsi"/>
              </w:rPr>
              <w:t>«</w:t>
            </w:r>
          </w:p>
        </w:tc>
        <w:tc>
          <w:tcPr>
            <w:tcW w:w="4448" w:type="dxa"/>
            <w:hideMark/>
          </w:tcPr>
          <w:p w14:paraId="6F2E925E"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 xml:space="preserve">e-pošta: </w:t>
            </w:r>
          </w:p>
          <w:p w14:paraId="68B224B2" w14:textId="77777777" w:rsidR="00AD5793" w:rsidRPr="003E08CB" w:rsidRDefault="00AD5793" w:rsidP="0040622E">
            <w:pPr>
              <w:widowControl w:val="0"/>
              <w:jc w:val="both"/>
              <w:rPr>
                <w:rFonts w:asciiTheme="minorHAnsi" w:hAnsiTheme="minorHAnsi" w:cstheme="minorHAnsi"/>
              </w:rPr>
            </w:pPr>
            <w:r w:rsidRPr="003E08CB">
              <w:rPr>
                <w:rFonts w:asciiTheme="minorHAnsi" w:hAnsiTheme="minorHAnsi" w:cstheme="minorHAnsi"/>
              </w:rPr>
              <w:t xml:space="preserve">telefon: </w:t>
            </w:r>
          </w:p>
        </w:tc>
      </w:tr>
      <w:bookmarkEnd w:id="11"/>
    </w:tbl>
    <w:p w14:paraId="6CAF4311" w14:textId="77777777" w:rsidR="00AD5793" w:rsidRPr="003E08CB" w:rsidRDefault="00AD5793" w:rsidP="0040622E">
      <w:pPr>
        <w:overflowPunct w:val="0"/>
        <w:autoSpaceDE w:val="0"/>
        <w:autoSpaceDN w:val="0"/>
        <w:adjustRightInd w:val="0"/>
        <w:spacing w:after="0" w:line="240" w:lineRule="auto"/>
        <w:ind w:left="720"/>
        <w:jc w:val="center"/>
        <w:textAlignment w:val="baseline"/>
        <w:rPr>
          <w:rFonts w:cstheme="minorHAnsi"/>
          <w:b/>
        </w:rPr>
      </w:pPr>
      <w:r w:rsidRPr="003E08CB">
        <w:rPr>
          <w:rFonts w:eastAsiaTheme="majorEastAsia" w:cstheme="minorHAnsi"/>
          <w:b/>
          <w:color w:val="1F3864" w:themeColor="accent1" w:themeShade="80"/>
        </w:rPr>
        <w:br w:type="page"/>
      </w:r>
      <w:r w:rsidRPr="003E08CB">
        <w:rPr>
          <w:rFonts w:cstheme="minorHAnsi"/>
          <w:b/>
        </w:rPr>
        <w:lastRenderedPageBreak/>
        <w:t>UVODNE DOLOČBE</w:t>
      </w:r>
    </w:p>
    <w:p w14:paraId="1AACC303" w14:textId="77777777" w:rsidR="00AD5793" w:rsidRPr="003E08CB" w:rsidRDefault="00AD5793" w:rsidP="0040622E">
      <w:pPr>
        <w:widowControl w:val="0"/>
        <w:numPr>
          <w:ilvl w:val="0"/>
          <w:numId w:val="37"/>
        </w:numPr>
        <w:overflowPunct w:val="0"/>
        <w:autoSpaceDE w:val="0"/>
        <w:autoSpaceDN w:val="0"/>
        <w:adjustRightInd w:val="0"/>
        <w:spacing w:after="0" w:line="240" w:lineRule="auto"/>
        <w:jc w:val="center"/>
        <w:textAlignment w:val="baseline"/>
        <w:rPr>
          <w:rFonts w:cstheme="minorHAnsi"/>
          <w:b/>
        </w:rPr>
      </w:pPr>
      <w:r w:rsidRPr="003E08CB">
        <w:rPr>
          <w:rFonts w:cstheme="minorHAnsi"/>
          <w:b/>
        </w:rPr>
        <w:t>člen</w:t>
      </w:r>
    </w:p>
    <w:p w14:paraId="70C209DA" w14:textId="77777777" w:rsidR="00AD5793" w:rsidRPr="003E08CB" w:rsidRDefault="00AD5793" w:rsidP="0040622E">
      <w:pPr>
        <w:spacing w:after="0" w:line="240" w:lineRule="auto"/>
        <w:rPr>
          <w:rFonts w:cstheme="minorHAnsi"/>
        </w:rPr>
      </w:pPr>
    </w:p>
    <w:p w14:paraId="5F00E023" w14:textId="77777777" w:rsidR="00AD5793" w:rsidRPr="003E08CB" w:rsidRDefault="00AD5793" w:rsidP="0040622E">
      <w:pPr>
        <w:spacing w:after="0" w:line="240" w:lineRule="auto"/>
        <w:rPr>
          <w:rFonts w:cstheme="minorHAnsi"/>
        </w:rPr>
      </w:pPr>
      <w:r w:rsidRPr="003E08CB">
        <w:rPr>
          <w:rFonts w:cstheme="minorHAnsi"/>
        </w:rPr>
        <w:t xml:space="preserve">Stranki tega okvirnega sporazuma uvodoma kot nesporno ugotavljata: </w:t>
      </w:r>
    </w:p>
    <w:p w14:paraId="3FA386F1" w14:textId="68669985" w:rsidR="00AD5793" w:rsidRPr="003E08CB" w:rsidRDefault="00AD5793" w:rsidP="0040622E">
      <w:pPr>
        <w:pStyle w:val="ListParagraph"/>
        <w:widowControl w:val="0"/>
        <w:numPr>
          <w:ilvl w:val="0"/>
          <w:numId w:val="29"/>
        </w:numPr>
        <w:spacing w:before="0"/>
        <w:contextualSpacing w:val="0"/>
        <w:rPr>
          <w:rFonts w:asciiTheme="minorHAnsi" w:hAnsiTheme="minorHAnsi" w:cstheme="minorHAnsi"/>
          <w:sz w:val="22"/>
        </w:rPr>
      </w:pPr>
      <w:r w:rsidRPr="003E08CB">
        <w:rPr>
          <w:rFonts w:asciiTheme="minorHAnsi" w:hAnsiTheme="minorHAnsi" w:cstheme="minorHAnsi"/>
          <w:sz w:val="22"/>
        </w:rPr>
        <w:t>da je bil izvajalec na podlagi oddaje javnega naročila, objavljenega na portalu javnih naročil št. ______/202</w:t>
      </w:r>
      <w:r w:rsidR="00B51CC6">
        <w:rPr>
          <w:rFonts w:asciiTheme="minorHAnsi" w:hAnsiTheme="minorHAnsi" w:cstheme="minorHAnsi"/>
          <w:sz w:val="22"/>
        </w:rPr>
        <w:t>3</w:t>
      </w:r>
      <w:r w:rsidRPr="003E08CB">
        <w:rPr>
          <w:rFonts w:asciiTheme="minorHAnsi" w:hAnsiTheme="minorHAnsi" w:cstheme="minorHAnsi"/>
          <w:sz w:val="22"/>
        </w:rPr>
        <w:t xml:space="preserve"> za predmet »Ocenjevanje vrednosti nepremičnin« (v nadaljevanju: predmet naročila) izbran kot najugodnejši ponudnik;</w:t>
      </w:r>
    </w:p>
    <w:p w14:paraId="7F7C986C" w14:textId="77777777" w:rsidR="00AD5793" w:rsidRPr="003E08CB" w:rsidRDefault="00AD5793" w:rsidP="0040622E">
      <w:pPr>
        <w:pStyle w:val="ListParagraph"/>
        <w:widowControl w:val="0"/>
        <w:numPr>
          <w:ilvl w:val="0"/>
          <w:numId w:val="29"/>
        </w:numPr>
        <w:spacing w:before="0"/>
        <w:ind w:left="714" w:hanging="357"/>
        <w:rPr>
          <w:rFonts w:asciiTheme="minorHAnsi" w:hAnsiTheme="minorHAnsi" w:cstheme="minorHAnsi"/>
          <w:sz w:val="22"/>
        </w:rPr>
      </w:pPr>
      <w:r w:rsidRPr="003E08CB">
        <w:rPr>
          <w:rFonts w:asciiTheme="minorHAnsi" w:hAnsiTheme="minorHAnsi" w:cstheme="minorHAnsi"/>
          <w:sz w:val="22"/>
        </w:rPr>
        <w:t>da se ta okvirni sporazum sklepa z namenom natančnejše določitve pravic in obveznosti strank okvirnega sporazuma;</w:t>
      </w:r>
    </w:p>
    <w:p w14:paraId="69F0755F" w14:textId="77777777" w:rsidR="00AD5793" w:rsidRPr="003E08CB" w:rsidRDefault="00AD5793" w:rsidP="0040622E">
      <w:pPr>
        <w:numPr>
          <w:ilvl w:val="0"/>
          <w:numId w:val="29"/>
        </w:numPr>
        <w:spacing w:after="0" w:line="240" w:lineRule="auto"/>
        <w:jc w:val="both"/>
        <w:rPr>
          <w:rFonts w:cstheme="minorHAnsi"/>
        </w:rPr>
      </w:pPr>
      <w:r w:rsidRPr="003E08CB">
        <w:rPr>
          <w:rFonts w:cstheme="minorHAnsi"/>
        </w:rPr>
        <w:t>da sta razpisna dokumentacija in ponudbena dokumentacija kot prilogi sestavni del tega okvirnega sporazuma.</w:t>
      </w:r>
    </w:p>
    <w:p w14:paraId="48D3AD61" w14:textId="77777777" w:rsidR="00AD5793" w:rsidRPr="003E08CB" w:rsidRDefault="00AD5793" w:rsidP="0040622E">
      <w:pPr>
        <w:autoSpaceDE w:val="0"/>
        <w:autoSpaceDN w:val="0"/>
        <w:adjustRightInd w:val="0"/>
        <w:spacing w:after="0" w:line="240" w:lineRule="auto"/>
        <w:rPr>
          <w:rFonts w:cstheme="minorHAnsi"/>
        </w:rPr>
      </w:pPr>
    </w:p>
    <w:p w14:paraId="7BAF4358" w14:textId="77777777" w:rsidR="00AD5793" w:rsidRPr="003E08CB" w:rsidRDefault="00AD5793" w:rsidP="0040622E">
      <w:pPr>
        <w:autoSpaceDE w:val="0"/>
        <w:autoSpaceDN w:val="0"/>
        <w:adjustRightInd w:val="0"/>
        <w:spacing w:after="0" w:line="240" w:lineRule="auto"/>
        <w:jc w:val="center"/>
        <w:rPr>
          <w:rFonts w:cstheme="minorHAnsi"/>
          <w:b/>
        </w:rPr>
      </w:pPr>
      <w:r w:rsidRPr="003E08CB">
        <w:rPr>
          <w:rFonts w:cstheme="minorHAnsi"/>
          <w:b/>
        </w:rPr>
        <w:t>PREDMET OKVIRNEGA SPORAZUMA</w:t>
      </w:r>
    </w:p>
    <w:p w14:paraId="0DB77065" w14:textId="77777777" w:rsidR="00AD5793" w:rsidRPr="003E08CB" w:rsidRDefault="00AD5793" w:rsidP="0040622E">
      <w:pPr>
        <w:widowControl w:val="0"/>
        <w:numPr>
          <w:ilvl w:val="0"/>
          <w:numId w:val="37"/>
        </w:numPr>
        <w:overflowPunct w:val="0"/>
        <w:autoSpaceDE w:val="0"/>
        <w:autoSpaceDN w:val="0"/>
        <w:adjustRightInd w:val="0"/>
        <w:spacing w:after="0" w:line="240" w:lineRule="auto"/>
        <w:jc w:val="center"/>
        <w:textAlignment w:val="baseline"/>
        <w:rPr>
          <w:rFonts w:cstheme="minorHAnsi"/>
          <w:b/>
        </w:rPr>
      </w:pPr>
      <w:r w:rsidRPr="003E08CB">
        <w:rPr>
          <w:rFonts w:cstheme="minorHAnsi"/>
          <w:b/>
        </w:rPr>
        <w:t>člen</w:t>
      </w:r>
    </w:p>
    <w:p w14:paraId="515F9C0C" w14:textId="77777777" w:rsidR="00AD5793" w:rsidRPr="003E08CB" w:rsidRDefault="00AD5793" w:rsidP="0040622E">
      <w:pPr>
        <w:autoSpaceDE w:val="0"/>
        <w:autoSpaceDN w:val="0"/>
        <w:adjustRightInd w:val="0"/>
        <w:spacing w:after="0" w:line="240" w:lineRule="auto"/>
        <w:rPr>
          <w:rFonts w:cstheme="minorHAnsi"/>
        </w:rPr>
      </w:pPr>
    </w:p>
    <w:p w14:paraId="79486BB5" w14:textId="46F4D123" w:rsidR="00AD5793" w:rsidRPr="003E08CB" w:rsidRDefault="00AD5793" w:rsidP="00363192">
      <w:pPr>
        <w:autoSpaceDE w:val="0"/>
        <w:autoSpaceDN w:val="0"/>
        <w:adjustRightInd w:val="0"/>
        <w:spacing w:after="0" w:line="240" w:lineRule="auto"/>
        <w:jc w:val="both"/>
        <w:rPr>
          <w:rFonts w:cstheme="minorHAnsi"/>
        </w:rPr>
      </w:pPr>
      <w:r w:rsidRPr="003E08CB">
        <w:rPr>
          <w:rFonts w:cstheme="minorHAnsi"/>
        </w:rPr>
        <w:t>Predmet javnega naročila je izvajanje</w:t>
      </w:r>
      <w:r w:rsidR="00363192">
        <w:rPr>
          <w:rFonts w:cstheme="minorHAnsi"/>
        </w:rPr>
        <w:t xml:space="preserve"> </w:t>
      </w:r>
      <w:r w:rsidRPr="003E08CB">
        <w:rPr>
          <w:rFonts w:cstheme="minorHAnsi"/>
        </w:rPr>
        <w:t>cenitev vrednosti nepremičnin</w:t>
      </w:r>
      <w:r w:rsidR="00363192">
        <w:rPr>
          <w:rFonts w:cstheme="minorHAnsi"/>
        </w:rPr>
        <w:t>.</w:t>
      </w:r>
      <w:r w:rsidRPr="003E08CB">
        <w:rPr>
          <w:rFonts w:cstheme="minorHAnsi"/>
        </w:rPr>
        <w:t xml:space="preserve"> </w:t>
      </w:r>
    </w:p>
    <w:p w14:paraId="70A1CC8C" w14:textId="77777777" w:rsidR="00AD5793" w:rsidRPr="003E08CB" w:rsidRDefault="00AD5793" w:rsidP="0040622E">
      <w:pPr>
        <w:pStyle w:val="ListParagraph"/>
        <w:autoSpaceDE w:val="0"/>
        <w:autoSpaceDN w:val="0"/>
        <w:adjustRightInd w:val="0"/>
        <w:spacing w:before="0"/>
        <w:rPr>
          <w:rFonts w:asciiTheme="minorHAnsi" w:hAnsiTheme="minorHAnsi" w:cstheme="minorHAnsi"/>
          <w:sz w:val="22"/>
        </w:rPr>
      </w:pPr>
    </w:p>
    <w:p w14:paraId="0A310F7F" w14:textId="77777777" w:rsidR="00AD5793" w:rsidRPr="003E08CB" w:rsidRDefault="00AD5793" w:rsidP="0040622E">
      <w:pPr>
        <w:autoSpaceDE w:val="0"/>
        <w:autoSpaceDN w:val="0"/>
        <w:adjustRightInd w:val="0"/>
        <w:spacing w:after="0" w:line="240" w:lineRule="auto"/>
        <w:jc w:val="both"/>
        <w:rPr>
          <w:rFonts w:cstheme="minorHAnsi"/>
        </w:rPr>
      </w:pPr>
      <w:r w:rsidRPr="003E08CB">
        <w:rPr>
          <w:rFonts w:cstheme="minorHAnsi"/>
        </w:rPr>
        <w:t xml:space="preserve">Predmet ocene vrednosti je lastninska pravica z upoštevanjem morebitnih omejitev na posamezni nepremičnini. </w:t>
      </w:r>
    </w:p>
    <w:p w14:paraId="172C3FB3" w14:textId="77777777" w:rsidR="00AD5793" w:rsidRPr="003E08CB" w:rsidRDefault="00AD5793" w:rsidP="0040622E">
      <w:pPr>
        <w:autoSpaceDE w:val="0"/>
        <w:autoSpaceDN w:val="0"/>
        <w:adjustRightInd w:val="0"/>
        <w:spacing w:after="0" w:line="240" w:lineRule="auto"/>
        <w:rPr>
          <w:rFonts w:cstheme="minorHAnsi"/>
        </w:rPr>
      </w:pPr>
    </w:p>
    <w:p w14:paraId="17947139" w14:textId="77777777" w:rsidR="00AD5793" w:rsidRPr="003E08CB" w:rsidRDefault="00AD5793" w:rsidP="0040622E">
      <w:pPr>
        <w:pStyle w:val="BodyText"/>
        <w:spacing w:after="0" w:line="240" w:lineRule="auto"/>
        <w:rPr>
          <w:rFonts w:asciiTheme="minorHAnsi" w:eastAsiaTheme="minorHAnsi" w:hAnsiTheme="minorHAnsi" w:cstheme="minorHAnsi"/>
          <w:sz w:val="22"/>
        </w:rPr>
      </w:pPr>
      <w:r w:rsidRPr="003E08CB">
        <w:rPr>
          <w:rFonts w:asciiTheme="minorHAnsi" w:eastAsiaTheme="minorHAnsi" w:hAnsiTheme="minorHAnsi" w:cstheme="minorHAnsi"/>
          <w:sz w:val="22"/>
        </w:rPr>
        <w:t xml:space="preserve">Poročila o oceni vrednosti so razvrščena glede na tip nepremičnine in zahtevnost izvedbe v naslednje razrede: </w:t>
      </w:r>
    </w:p>
    <w:p w14:paraId="34C85E37" w14:textId="0B467318" w:rsidR="00AD5793" w:rsidRPr="003E08CB" w:rsidRDefault="00AD5793" w:rsidP="0040622E">
      <w:pPr>
        <w:pStyle w:val="ListParagraph"/>
        <w:numPr>
          <w:ilvl w:val="0"/>
          <w:numId w:val="40"/>
        </w:numPr>
        <w:spacing w:before="0"/>
        <w:rPr>
          <w:rFonts w:asciiTheme="minorHAnsi" w:hAnsiTheme="minorHAnsi" w:cstheme="minorHAnsi"/>
          <w:sz w:val="22"/>
        </w:rPr>
      </w:pPr>
      <w:r w:rsidRPr="003E08CB">
        <w:rPr>
          <w:rFonts w:asciiTheme="minorHAnsi" w:hAnsiTheme="minorHAnsi" w:cstheme="minorHAnsi"/>
          <w:sz w:val="22"/>
        </w:rPr>
        <w:t>Stanovanjske nepremičnine (stanovanja, hiše, vikendi</w:t>
      </w:r>
      <w:r w:rsidR="006C0FFF">
        <w:rPr>
          <w:rFonts w:asciiTheme="minorHAnsi" w:hAnsiTheme="minorHAnsi" w:cstheme="minorHAnsi"/>
          <w:sz w:val="22"/>
        </w:rPr>
        <w:t>, mešana raba – del</w:t>
      </w:r>
      <w:r w:rsidR="00363192">
        <w:rPr>
          <w:rFonts w:asciiTheme="minorHAnsi" w:hAnsiTheme="minorHAnsi" w:cstheme="minorHAnsi"/>
          <w:sz w:val="22"/>
        </w:rPr>
        <w:t>no</w:t>
      </w:r>
      <w:r w:rsidR="006C0FFF">
        <w:rPr>
          <w:rFonts w:asciiTheme="minorHAnsi" w:hAnsiTheme="minorHAnsi" w:cstheme="minorHAnsi"/>
          <w:sz w:val="22"/>
        </w:rPr>
        <w:t xml:space="preserve"> poslovni prostori</w:t>
      </w:r>
      <w:r w:rsidRPr="003E08CB">
        <w:rPr>
          <w:rFonts w:asciiTheme="minorHAnsi" w:hAnsiTheme="minorHAnsi" w:cstheme="minorHAnsi"/>
          <w:sz w:val="22"/>
        </w:rPr>
        <w:t xml:space="preserve"> …) </w:t>
      </w:r>
      <w:r w:rsidR="006C0FFF">
        <w:rPr>
          <w:rFonts w:asciiTheme="minorHAnsi" w:hAnsiTheme="minorHAnsi" w:cstheme="minorHAnsi"/>
          <w:sz w:val="22"/>
        </w:rPr>
        <w:t>–</w:t>
      </w:r>
      <w:r w:rsidRPr="003E08CB">
        <w:rPr>
          <w:rFonts w:asciiTheme="minorHAnsi" w:hAnsiTheme="minorHAnsi" w:cstheme="minorHAnsi"/>
          <w:sz w:val="22"/>
        </w:rPr>
        <w:t xml:space="preserve"> enostavne</w:t>
      </w:r>
      <w:r w:rsidR="006C0FFF">
        <w:rPr>
          <w:rFonts w:asciiTheme="minorHAnsi" w:hAnsiTheme="minorHAnsi" w:cstheme="minorHAnsi"/>
          <w:sz w:val="22"/>
        </w:rPr>
        <w:t>; srednje zahtevne</w:t>
      </w:r>
      <w:r w:rsidR="005042D8">
        <w:rPr>
          <w:rFonts w:asciiTheme="minorHAnsi" w:hAnsiTheme="minorHAnsi" w:cstheme="minorHAnsi"/>
          <w:sz w:val="22"/>
        </w:rPr>
        <w:t>;</w:t>
      </w:r>
    </w:p>
    <w:p w14:paraId="05D33AE7" w14:textId="28BA0F3A" w:rsidR="00AD5793" w:rsidRPr="003E08CB" w:rsidRDefault="00AD5793" w:rsidP="0040622E">
      <w:pPr>
        <w:pStyle w:val="ListParagraph"/>
        <w:numPr>
          <w:ilvl w:val="0"/>
          <w:numId w:val="40"/>
        </w:numPr>
        <w:spacing w:before="0"/>
        <w:rPr>
          <w:rFonts w:asciiTheme="minorHAnsi" w:hAnsiTheme="minorHAnsi" w:cstheme="minorHAnsi"/>
          <w:sz w:val="22"/>
        </w:rPr>
      </w:pPr>
      <w:r w:rsidRPr="003E08CB">
        <w:rPr>
          <w:rFonts w:asciiTheme="minorHAnsi" w:hAnsiTheme="minorHAnsi" w:cstheme="minorHAnsi"/>
          <w:sz w:val="22"/>
        </w:rPr>
        <w:t xml:space="preserve">Poslovne nepremičnine (pisarne, lokali, razni poslovni prostori …) </w:t>
      </w:r>
      <w:r w:rsidR="006C0FFF">
        <w:rPr>
          <w:rFonts w:asciiTheme="minorHAnsi" w:hAnsiTheme="minorHAnsi" w:cstheme="minorHAnsi"/>
          <w:sz w:val="22"/>
        </w:rPr>
        <w:t>–</w:t>
      </w:r>
      <w:r w:rsidRPr="003E08CB">
        <w:rPr>
          <w:rFonts w:asciiTheme="minorHAnsi" w:hAnsiTheme="minorHAnsi" w:cstheme="minorHAnsi"/>
          <w:sz w:val="22"/>
        </w:rPr>
        <w:t xml:space="preserve"> enostavne</w:t>
      </w:r>
      <w:r w:rsidR="006C0FFF">
        <w:rPr>
          <w:rFonts w:asciiTheme="minorHAnsi" w:hAnsiTheme="minorHAnsi" w:cstheme="minorHAnsi"/>
          <w:sz w:val="22"/>
        </w:rPr>
        <w:t>; srednje zahtevne</w:t>
      </w:r>
      <w:r w:rsidR="005042D8">
        <w:rPr>
          <w:rFonts w:asciiTheme="minorHAnsi" w:hAnsiTheme="minorHAnsi" w:cstheme="minorHAnsi"/>
          <w:sz w:val="22"/>
        </w:rPr>
        <w:t>;</w:t>
      </w:r>
    </w:p>
    <w:p w14:paraId="13875802" w14:textId="04E6DDB2" w:rsidR="00AD5793" w:rsidRPr="003E08CB" w:rsidRDefault="00AD5793" w:rsidP="0040622E">
      <w:pPr>
        <w:pStyle w:val="ListParagraph"/>
        <w:numPr>
          <w:ilvl w:val="0"/>
          <w:numId w:val="40"/>
        </w:numPr>
        <w:spacing w:before="0"/>
        <w:rPr>
          <w:rFonts w:asciiTheme="minorHAnsi" w:hAnsiTheme="minorHAnsi" w:cstheme="minorHAnsi"/>
          <w:sz w:val="22"/>
        </w:rPr>
      </w:pPr>
      <w:r w:rsidRPr="003E08CB">
        <w:rPr>
          <w:rFonts w:asciiTheme="minorHAnsi" w:hAnsiTheme="minorHAnsi" w:cstheme="minorHAnsi"/>
          <w:sz w:val="22"/>
        </w:rPr>
        <w:t>Industrijske nepremičnine (industrijski kompleksi, proizvodne hale, skladiščne hale …) – enostavne, srednje zahtevne; zahtevne</w:t>
      </w:r>
      <w:r w:rsidR="005042D8">
        <w:rPr>
          <w:rFonts w:asciiTheme="minorHAnsi" w:hAnsiTheme="minorHAnsi" w:cstheme="minorHAnsi"/>
          <w:sz w:val="22"/>
        </w:rPr>
        <w:t>;</w:t>
      </w:r>
      <w:r w:rsidRPr="003E08CB">
        <w:rPr>
          <w:rFonts w:asciiTheme="minorHAnsi" w:hAnsiTheme="minorHAnsi" w:cstheme="minorHAnsi"/>
          <w:sz w:val="22"/>
        </w:rPr>
        <w:t xml:space="preserve"> </w:t>
      </w:r>
    </w:p>
    <w:p w14:paraId="4A47FF05" w14:textId="27D39CEE" w:rsidR="00AD5793" w:rsidRPr="003E08CB" w:rsidRDefault="00AD5793" w:rsidP="0040622E">
      <w:pPr>
        <w:pStyle w:val="ListParagraph"/>
        <w:numPr>
          <w:ilvl w:val="0"/>
          <w:numId w:val="40"/>
        </w:numPr>
        <w:spacing w:before="0"/>
        <w:rPr>
          <w:rFonts w:asciiTheme="minorHAnsi" w:hAnsiTheme="minorHAnsi" w:cstheme="minorHAnsi"/>
          <w:sz w:val="22"/>
        </w:rPr>
      </w:pPr>
      <w:r w:rsidRPr="003E08CB">
        <w:rPr>
          <w:rFonts w:asciiTheme="minorHAnsi" w:hAnsiTheme="minorHAnsi" w:cstheme="minorHAnsi"/>
          <w:sz w:val="22"/>
        </w:rPr>
        <w:t xml:space="preserve">Zemljišča (kmetijska, gozdna, nezazidljiva zemljišča,  stavbna zemljišča,  zemljišča za razvoj projektov …) – enostavne; </w:t>
      </w:r>
      <w:r w:rsidR="006C0FFF">
        <w:rPr>
          <w:rFonts w:asciiTheme="minorHAnsi" w:hAnsiTheme="minorHAnsi" w:cstheme="minorHAnsi"/>
          <w:sz w:val="22"/>
        </w:rPr>
        <w:t xml:space="preserve">srednje zahtevne; </w:t>
      </w:r>
      <w:r w:rsidRPr="003E08CB">
        <w:rPr>
          <w:rFonts w:asciiTheme="minorHAnsi" w:hAnsiTheme="minorHAnsi" w:cstheme="minorHAnsi"/>
          <w:sz w:val="22"/>
        </w:rPr>
        <w:t>zahtevne</w:t>
      </w:r>
      <w:r w:rsidR="005042D8">
        <w:rPr>
          <w:rFonts w:asciiTheme="minorHAnsi" w:hAnsiTheme="minorHAnsi" w:cstheme="minorHAnsi"/>
          <w:sz w:val="22"/>
        </w:rPr>
        <w:t>;</w:t>
      </w:r>
      <w:r w:rsidRPr="003E08CB">
        <w:rPr>
          <w:rFonts w:asciiTheme="minorHAnsi" w:hAnsiTheme="minorHAnsi" w:cstheme="minorHAnsi"/>
          <w:sz w:val="22"/>
        </w:rPr>
        <w:t xml:space="preserve"> </w:t>
      </w:r>
    </w:p>
    <w:p w14:paraId="470F48CB" w14:textId="7C3810D4" w:rsidR="00AD5793" w:rsidRPr="003E08CB" w:rsidRDefault="00AD5793" w:rsidP="0040622E">
      <w:pPr>
        <w:pStyle w:val="ListParagraph"/>
        <w:numPr>
          <w:ilvl w:val="0"/>
          <w:numId w:val="40"/>
        </w:numPr>
        <w:spacing w:before="0"/>
        <w:rPr>
          <w:rFonts w:asciiTheme="minorHAnsi" w:hAnsiTheme="minorHAnsi" w:cstheme="minorHAnsi"/>
          <w:sz w:val="22"/>
        </w:rPr>
      </w:pPr>
      <w:r w:rsidRPr="003E08CB">
        <w:rPr>
          <w:rFonts w:asciiTheme="minorHAnsi" w:hAnsiTheme="minorHAnsi" w:cstheme="minorHAnsi"/>
          <w:sz w:val="22"/>
        </w:rPr>
        <w:t>Specialne nepremičnine, denar ustvarjajoče enote (kamnolomi, glinokopi, hoteli</w:t>
      </w:r>
      <w:r w:rsidR="00363192">
        <w:rPr>
          <w:rFonts w:asciiTheme="minorHAnsi" w:hAnsiTheme="minorHAnsi" w:cstheme="minorHAnsi"/>
          <w:sz w:val="22"/>
        </w:rPr>
        <w:t xml:space="preserve">, domovi za ostarele, </w:t>
      </w:r>
      <w:r w:rsidRPr="003E08CB">
        <w:rPr>
          <w:rFonts w:asciiTheme="minorHAnsi" w:hAnsiTheme="minorHAnsi" w:cstheme="minorHAnsi"/>
          <w:sz w:val="22"/>
        </w:rPr>
        <w:t>…) – zahtevne in specialne</w:t>
      </w:r>
      <w:r w:rsidR="005042D8">
        <w:rPr>
          <w:rFonts w:asciiTheme="minorHAnsi" w:hAnsiTheme="minorHAnsi" w:cstheme="minorHAnsi"/>
          <w:sz w:val="22"/>
        </w:rPr>
        <w:t>.</w:t>
      </w:r>
      <w:r w:rsidRPr="003E08CB">
        <w:rPr>
          <w:rFonts w:asciiTheme="minorHAnsi" w:hAnsiTheme="minorHAnsi" w:cstheme="minorHAnsi"/>
          <w:sz w:val="22"/>
        </w:rPr>
        <w:t xml:space="preserve"> </w:t>
      </w:r>
    </w:p>
    <w:p w14:paraId="306875C1" w14:textId="77777777" w:rsidR="00AD5793" w:rsidRPr="003E08CB" w:rsidRDefault="00AD5793" w:rsidP="0040622E">
      <w:pPr>
        <w:autoSpaceDE w:val="0"/>
        <w:autoSpaceDN w:val="0"/>
        <w:adjustRightInd w:val="0"/>
        <w:spacing w:after="0" w:line="240" w:lineRule="auto"/>
        <w:rPr>
          <w:rFonts w:cstheme="minorHAnsi"/>
        </w:rPr>
      </w:pPr>
    </w:p>
    <w:p w14:paraId="327A3712" w14:textId="4B74DAA0" w:rsidR="00AD5793" w:rsidRPr="003E08CB" w:rsidRDefault="00AD5793" w:rsidP="0040622E">
      <w:pPr>
        <w:spacing w:after="0" w:line="240" w:lineRule="auto"/>
        <w:jc w:val="both"/>
        <w:rPr>
          <w:rFonts w:cstheme="minorHAnsi"/>
        </w:rPr>
      </w:pPr>
      <w:r w:rsidRPr="003E08CB">
        <w:rPr>
          <w:rFonts w:cstheme="minorHAnsi"/>
        </w:rPr>
        <w:t xml:space="preserve">Namen izdelave ocene vrednosti je za sprejemanje odločitev o prodaji/prevzemu nepremičnine za potrebe </w:t>
      </w:r>
      <w:r w:rsidR="00042498" w:rsidRPr="003E08CB">
        <w:rPr>
          <w:rFonts w:cstheme="minorHAnsi"/>
        </w:rPr>
        <w:t>naročnika</w:t>
      </w:r>
      <w:r w:rsidRPr="003E08CB">
        <w:rPr>
          <w:rFonts w:cstheme="minorHAnsi"/>
        </w:rPr>
        <w:t xml:space="preserve">. Podlaga je tržna vrednost. </w:t>
      </w:r>
    </w:p>
    <w:p w14:paraId="159F6BBC" w14:textId="77777777" w:rsidR="00AD5793" w:rsidRPr="003E08CB" w:rsidRDefault="00AD5793" w:rsidP="0040622E">
      <w:pPr>
        <w:autoSpaceDE w:val="0"/>
        <w:autoSpaceDN w:val="0"/>
        <w:adjustRightInd w:val="0"/>
        <w:spacing w:after="0" w:line="240" w:lineRule="auto"/>
        <w:rPr>
          <w:rFonts w:cstheme="minorHAnsi"/>
        </w:rPr>
      </w:pPr>
    </w:p>
    <w:p w14:paraId="1FF4B5A2" w14:textId="77777777" w:rsidR="00AD5793" w:rsidRPr="003E08CB" w:rsidRDefault="00AD5793" w:rsidP="0040622E">
      <w:pPr>
        <w:autoSpaceDE w:val="0"/>
        <w:autoSpaceDN w:val="0"/>
        <w:adjustRightInd w:val="0"/>
        <w:spacing w:after="0" w:line="240" w:lineRule="auto"/>
        <w:jc w:val="both"/>
        <w:rPr>
          <w:rFonts w:cstheme="minorHAnsi"/>
        </w:rPr>
      </w:pPr>
      <w:r w:rsidRPr="003E08CB">
        <w:rPr>
          <w:rFonts w:cstheme="minorHAnsi"/>
        </w:rPr>
        <w:t>Podrobnejši opis posameznega predmetnega naročila bo opredeljen v posameznemu povabilu k oddaji ponudbe.</w:t>
      </w:r>
    </w:p>
    <w:p w14:paraId="09E8D362" w14:textId="77777777" w:rsidR="00AD5793" w:rsidRPr="003E08CB" w:rsidRDefault="00AD5793" w:rsidP="0040622E">
      <w:pPr>
        <w:autoSpaceDE w:val="0"/>
        <w:autoSpaceDN w:val="0"/>
        <w:adjustRightInd w:val="0"/>
        <w:spacing w:after="0" w:line="240" w:lineRule="auto"/>
        <w:rPr>
          <w:rFonts w:cstheme="minorHAnsi"/>
        </w:rPr>
      </w:pPr>
    </w:p>
    <w:p w14:paraId="44020DAD" w14:textId="6C344EE5" w:rsidR="00AD5793" w:rsidRPr="003E08CB" w:rsidRDefault="00AD5793" w:rsidP="0040622E">
      <w:pPr>
        <w:spacing w:after="0" w:line="240" w:lineRule="auto"/>
        <w:rPr>
          <w:rFonts w:cstheme="minorHAnsi"/>
        </w:rPr>
      </w:pPr>
      <w:r w:rsidRPr="003E08CB">
        <w:rPr>
          <w:rFonts w:cstheme="minorHAnsi"/>
        </w:rPr>
        <w:t>Izvajalec nima izključne pravice za izvedbo cenit</w:t>
      </w:r>
      <w:r w:rsidR="006C0FFF">
        <w:rPr>
          <w:rFonts w:cstheme="minorHAnsi"/>
        </w:rPr>
        <w:t>e</w:t>
      </w:r>
      <w:r w:rsidRPr="003E08CB">
        <w:rPr>
          <w:rFonts w:cstheme="minorHAnsi"/>
        </w:rPr>
        <w:t xml:space="preserve">ve. </w:t>
      </w:r>
    </w:p>
    <w:p w14:paraId="1DD36CBB" w14:textId="77777777" w:rsidR="00AD5793" w:rsidRPr="003E08CB" w:rsidRDefault="00AD5793" w:rsidP="0040622E">
      <w:pPr>
        <w:autoSpaceDE w:val="0"/>
        <w:autoSpaceDN w:val="0"/>
        <w:adjustRightInd w:val="0"/>
        <w:spacing w:after="0" w:line="240" w:lineRule="auto"/>
        <w:rPr>
          <w:rFonts w:cstheme="minorHAnsi"/>
        </w:rPr>
      </w:pPr>
    </w:p>
    <w:p w14:paraId="52FF1554" w14:textId="77777777" w:rsidR="00AD5793" w:rsidRPr="003E08CB" w:rsidRDefault="00AD5793" w:rsidP="0040622E">
      <w:pPr>
        <w:pStyle w:val="ListParagraph"/>
        <w:widowControl w:val="0"/>
        <w:numPr>
          <w:ilvl w:val="0"/>
          <w:numId w:val="37"/>
        </w:numPr>
        <w:autoSpaceDE w:val="0"/>
        <w:autoSpaceDN w:val="0"/>
        <w:adjustRightInd w:val="0"/>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1EE217BA" w14:textId="77777777" w:rsidR="00AD5793" w:rsidRPr="003E08CB" w:rsidRDefault="00AD5793" w:rsidP="0040622E">
      <w:pPr>
        <w:autoSpaceDE w:val="0"/>
        <w:autoSpaceDN w:val="0"/>
        <w:adjustRightInd w:val="0"/>
        <w:spacing w:after="0" w:line="240" w:lineRule="auto"/>
        <w:rPr>
          <w:rFonts w:cstheme="minorHAnsi"/>
        </w:rPr>
      </w:pPr>
    </w:p>
    <w:p w14:paraId="62B4F6BC" w14:textId="77777777" w:rsidR="00AD5793" w:rsidRPr="003E08CB" w:rsidRDefault="00AD5793" w:rsidP="0040622E">
      <w:pPr>
        <w:autoSpaceDE w:val="0"/>
        <w:autoSpaceDN w:val="0"/>
        <w:adjustRightInd w:val="0"/>
        <w:spacing w:after="0" w:line="240" w:lineRule="auto"/>
        <w:jc w:val="both"/>
        <w:rPr>
          <w:rFonts w:cstheme="minorHAnsi"/>
        </w:rPr>
      </w:pPr>
      <w:r w:rsidRPr="003E08CB">
        <w:rPr>
          <w:rFonts w:cstheme="minorHAnsi"/>
        </w:rPr>
        <w:t>Naročnik bo cenitve naročal po potrebi oz. sukcesivno v času veljavnosti okvirnega sporazuma in sicer za različne nepremičnine različnih vrednosti in na različnih lokacijah na ozemlju Republike Slovenije.</w:t>
      </w:r>
    </w:p>
    <w:p w14:paraId="536A8507" w14:textId="77777777" w:rsidR="00AD5793" w:rsidRPr="003E08CB" w:rsidRDefault="00AD5793" w:rsidP="0040622E">
      <w:pPr>
        <w:autoSpaceDE w:val="0"/>
        <w:autoSpaceDN w:val="0"/>
        <w:adjustRightInd w:val="0"/>
        <w:spacing w:after="0" w:line="240" w:lineRule="auto"/>
        <w:jc w:val="both"/>
        <w:rPr>
          <w:rFonts w:cstheme="minorHAnsi"/>
        </w:rPr>
      </w:pPr>
    </w:p>
    <w:p w14:paraId="387E4B9D" w14:textId="77777777" w:rsidR="00AD5793" w:rsidRPr="003E08CB" w:rsidRDefault="00AD5793" w:rsidP="0040622E">
      <w:pPr>
        <w:pStyle w:val="BodyText"/>
        <w:spacing w:after="0" w:line="240" w:lineRule="auto"/>
        <w:rPr>
          <w:rFonts w:asciiTheme="minorHAnsi" w:eastAsiaTheme="minorHAnsi" w:hAnsiTheme="minorHAnsi" w:cstheme="minorHAnsi"/>
          <w:sz w:val="22"/>
        </w:rPr>
      </w:pPr>
      <w:r w:rsidRPr="003E08CB">
        <w:rPr>
          <w:rFonts w:asciiTheme="minorHAnsi" w:eastAsiaTheme="minorHAnsi" w:hAnsiTheme="minorHAnsi" w:cstheme="minorHAnsi"/>
          <w:sz w:val="22"/>
        </w:rPr>
        <w:t xml:space="preserve">Storitev bo obračunaval po dejanskih količinah skladno s ponudbenim predračunom in na podlagi odpiranja konkurence. Izvajalec se obvezuje, da naročniku ne bo obračunal kakršnihkoli pogodbenih kazni v primeru manjšega obsega del kot ga je naročnik ocenil. </w:t>
      </w:r>
    </w:p>
    <w:p w14:paraId="6027995B" w14:textId="6C41B6A5" w:rsidR="00AD5793" w:rsidRDefault="00AD5793" w:rsidP="0040622E">
      <w:pPr>
        <w:autoSpaceDE w:val="0"/>
        <w:autoSpaceDN w:val="0"/>
        <w:adjustRightInd w:val="0"/>
        <w:spacing w:after="0" w:line="240" w:lineRule="auto"/>
        <w:jc w:val="center"/>
        <w:rPr>
          <w:rFonts w:cstheme="minorHAnsi"/>
          <w:b/>
        </w:rPr>
      </w:pPr>
    </w:p>
    <w:p w14:paraId="3008CBEF" w14:textId="77777777" w:rsidR="00363192" w:rsidRPr="003E08CB" w:rsidRDefault="00363192" w:rsidP="0040622E">
      <w:pPr>
        <w:autoSpaceDE w:val="0"/>
        <w:autoSpaceDN w:val="0"/>
        <w:adjustRightInd w:val="0"/>
        <w:spacing w:after="0" w:line="240" w:lineRule="auto"/>
        <w:jc w:val="center"/>
        <w:rPr>
          <w:rFonts w:cstheme="minorHAnsi"/>
          <w:b/>
        </w:rPr>
      </w:pPr>
    </w:p>
    <w:p w14:paraId="6A33114C" w14:textId="77777777" w:rsidR="00AD5793" w:rsidRPr="003E08CB" w:rsidRDefault="00AD5793" w:rsidP="0040622E">
      <w:pPr>
        <w:pStyle w:val="ListParagraph"/>
        <w:numPr>
          <w:ilvl w:val="0"/>
          <w:numId w:val="37"/>
        </w:numPr>
        <w:autoSpaceDE w:val="0"/>
        <w:autoSpaceDN w:val="0"/>
        <w:adjustRightInd w:val="0"/>
        <w:spacing w:before="0"/>
        <w:jc w:val="center"/>
        <w:rPr>
          <w:rFonts w:asciiTheme="minorHAnsi" w:hAnsiTheme="minorHAnsi" w:cstheme="minorHAnsi"/>
          <w:b/>
          <w:sz w:val="22"/>
        </w:rPr>
      </w:pPr>
      <w:r w:rsidRPr="003E08CB">
        <w:rPr>
          <w:rFonts w:asciiTheme="minorHAnsi" w:hAnsiTheme="minorHAnsi" w:cstheme="minorHAnsi"/>
          <w:b/>
          <w:sz w:val="22"/>
        </w:rPr>
        <w:lastRenderedPageBreak/>
        <w:t>člen</w:t>
      </w:r>
    </w:p>
    <w:p w14:paraId="442B7743" w14:textId="77777777" w:rsidR="00AD5793" w:rsidRPr="003E08CB" w:rsidRDefault="00AD5793" w:rsidP="0040622E">
      <w:pPr>
        <w:autoSpaceDE w:val="0"/>
        <w:autoSpaceDN w:val="0"/>
        <w:adjustRightInd w:val="0"/>
        <w:spacing w:after="0" w:line="240" w:lineRule="auto"/>
        <w:jc w:val="center"/>
        <w:rPr>
          <w:rFonts w:cstheme="minorHAnsi"/>
          <w:b/>
        </w:rPr>
      </w:pPr>
    </w:p>
    <w:p w14:paraId="528B1955" w14:textId="5C844A31" w:rsidR="00AD5793" w:rsidRPr="006C0FFF" w:rsidRDefault="00AD5793" w:rsidP="0040622E">
      <w:pPr>
        <w:spacing w:after="0" w:line="240" w:lineRule="auto"/>
        <w:jc w:val="both"/>
        <w:rPr>
          <w:rFonts w:cstheme="minorHAnsi"/>
          <w:strike/>
        </w:rPr>
      </w:pPr>
      <w:r w:rsidRPr="003E08CB">
        <w:rPr>
          <w:rFonts w:cstheme="minorHAnsi"/>
        </w:rPr>
        <w:t xml:space="preserve">Za potrebe izdelave ocene vrednosti mora izvajalec izvesti celovit ogled nepremičnine. V kolikor le-ta ni možen, se naročnik in izvajalec lahko dogovorita za izvedbo ocene vrednosti na podlagi zunanjega (drive-by) ogleda. Ogled nepremičnine je nujen pogoj za izvedbo ocene vrednosti. </w:t>
      </w:r>
      <w:r w:rsidRPr="00363192">
        <w:rPr>
          <w:rFonts w:cstheme="minorHAnsi"/>
        </w:rPr>
        <w:t xml:space="preserve">Stroški ogleda morajo biti vključeni v ponudbeno ceno. </w:t>
      </w:r>
    </w:p>
    <w:p w14:paraId="3D57C378" w14:textId="77777777" w:rsidR="00AD5793" w:rsidRPr="003E08CB" w:rsidRDefault="00AD5793" w:rsidP="0040622E">
      <w:pPr>
        <w:spacing w:after="0" w:line="240" w:lineRule="auto"/>
        <w:jc w:val="both"/>
        <w:rPr>
          <w:rFonts w:cstheme="minorHAnsi"/>
          <w:u w:val="single"/>
        </w:rPr>
      </w:pPr>
    </w:p>
    <w:p w14:paraId="6AF2BA84" w14:textId="77777777" w:rsidR="00AD5793" w:rsidRPr="003E08CB" w:rsidRDefault="00AD5793" w:rsidP="0040622E">
      <w:pPr>
        <w:spacing w:after="0" w:line="240" w:lineRule="auto"/>
        <w:jc w:val="both"/>
        <w:rPr>
          <w:rFonts w:cstheme="minorHAnsi"/>
        </w:rPr>
      </w:pPr>
      <w:r w:rsidRPr="003E08CB">
        <w:rPr>
          <w:rFonts w:cstheme="minorHAnsi"/>
        </w:rPr>
        <w:t>Datum ocenjevanja mora biti enak datumu celovitega ogleda nepremičnine ali drugemu datumu dogovorjenem z naročnikom.</w:t>
      </w:r>
    </w:p>
    <w:p w14:paraId="7CEA57AE" w14:textId="77777777" w:rsidR="00AD5793" w:rsidRPr="003E08CB" w:rsidRDefault="00AD5793" w:rsidP="0040622E">
      <w:pPr>
        <w:spacing w:after="0" w:line="240" w:lineRule="auto"/>
        <w:jc w:val="both"/>
        <w:rPr>
          <w:rFonts w:cstheme="minorHAnsi"/>
        </w:rPr>
      </w:pPr>
    </w:p>
    <w:p w14:paraId="4532A69F" w14:textId="78B0991F" w:rsidR="00AD5793" w:rsidRPr="003E08CB" w:rsidRDefault="00AD5793" w:rsidP="0040622E">
      <w:pPr>
        <w:spacing w:after="0" w:line="240" w:lineRule="auto"/>
        <w:jc w:val="both"/>
        <w:rPr>
          <w:rFonts w:cstheme="minorHAnsi"/>
        </w:rPr>
      </w:pPr>
      <w:r w:rsidRPr="003E08CB">
        <w:rPr>
          <w:rFonts w:cstheme="minorHAnsi"/>
        </w:rPr>
        <w:t>Za izvedbo ocene vrednosti je nujna uporaba dveh načinov ocenjevanja vrednosti</w:t>
      </w:r>
      <w:r w:rsidR="00914632">
        <w:rPr>
          <w:rFonts w:cstheme="minorHAnsi"/>
        </w:rPr>
        <w:t>, če je le mogoče</w:t>
      </w:r>
      <w:r w:rsidRPr="003E08CB">
        <w:rPr>
          <w:rFonts w:cstheme="minorHAnsi"/>
        </w:rPr>
        <w:t>. Glavna sta način tržnih primerjav in na donosu zasnovan način. Pri vsakem podtipu nepremičnin s</w:t>
      </w:r>
      <w:r w:rsidR="00363192">
        <w:rPr>
          <w:rFonts w:cstheme="minorHAnsi"/>
        </w:rPr>
        <w:t>o</w:t>
      </w:r>
      <w:r w:rsidRPr="003E08CB">
        <w:rPr>
          <w:rFonts w:cstheme="minorHAnsi"/>
        </w:rPr>
        <w:t xml:space="preserve"> v nadaljevanju naveden</w:t>
      </w:r>
      <w:r w:rsidR="00914632">
        <w:rPr>
          <w:rFonts w:cstheme="minorHAnsi"/>
        </w:rPr>
        <w:t>i</w:t>
      </w:r>
      <w:r w:rsidRPr="003E08CB">
        <w:rPr>
          <w:rFonts w:cstheme="minorHAnsi"/>
        </w:rPr>
        <w:t xml:space="preserve"> potrebn</w:t>
      </w:r>
      <w:r w:rsidR="00914632">
        <w:rPr>
          <w:rFonts w:cstheme="minorHAnsi"/>
        </w:rPr>
        <w:t>i</w:t>
      </w:r>
      <w:r w:rsidRPr="003E08CB">
        <w:rPr>
          <w:rFonts w:cstheme="minorHAnsi"/>
        </w:rPr>
        <w:t xml:space="preserve"> način</w:t>
      </w:r>
      <w:r w:rsidR="00914632">
        <w:rPr>
          <w:rFonts w:cstheme="minorHAnsi"/>
        </w:rPr>
        <w:t>i</w:t>
      </w:r>
      <w:r w:rsidRPr="003E08CB">
        <w:rPr>
          <w:rFonts w:cstheme="minorHAnsi"/>
        </w:rPr>
        <w:t>. V primeru specialnih nepremičnin in denar ustvarjajočih enotah se naročnik in izvajalec lahko dogovorita za uporabo le enega načina ocenjevanja.</w:t>
      </w:r>
      <w:r w:rsidR="005042D8">
        <w:rPr>
          <w:rFonts w:cstheme="minorHAnsi"/>
        </w:rPr>
        <w:t xml:space="preserve"> Nabavno vrednostni način ocenjevanja se lahko uporabi le izjemoma, po predhodnem dogovoru z naročnikom.</w:t>
      </w:r>
    </w:p>
    <w:p w14:paraId="432EF7B4" w14:textId="77777777" w:rsidR="00AD5793" w:rsidRPr="003E08CB" w:rsidRDefault="00AD5793" w:rsidP="0040622E">
      <w:pPr>
        <w:spacing w:after="0" w:line="240" w:lineRule="auto"/>
        <w:jc w:val="both"/>
        <w:rPr>
          <w:rFonts w:cstheme="minorHAnsi"/>
        </w:rPr>
      </w:pPr>
    </w:p>
    <w:p w14:paraId="7BE19B57" w14:textId="77777777" w:rsidR="00AD5793" w:rsidRPr="003E08CB" w:rsidRDefault="00AD5793" w:rsidP="0040622E">
      <w:pPr>
        <w:spacing w:after="0" w:line="240" w:lineRule="auto"/>
        <w:jc w:val="both"/>
        <w:rPr>
          <w:rFonts w:cstheme="minorHAnsi"/>
        </w:rPr>
      </w:pPr>
      <w:r w:rsidRPr="003E08CB">
        <w:rPr>
          <w:rFonts w:cstheme="minorHAnsi"/>
        </w:rPr>
        <w:t>Poročila o oceni vrednosti morajo biti skladna z zahtevami veljavnih Mednarodnih standardov ocenjevanja vrednosti (MSOV). Odstopanja od MSOV niso dovoljena. Poročila o oceni vrednosti morajo biti v slovenskem jeziku.</w:t>
      </w:r>
    </w:p>
    <w:p w14:paraId="1911487A" w14:textId="77777777" w:rsidR="00AD5793" w:rsidRPr="003E08CB" w:rsidRDefault="00AD5793" w:rsidP="0040622E">
      <w:pPr>
        <w:autoSpaceDE w:val="0"/>
        <w:autoSpaceDN w:val="0"/>
        <w:adjustRightInd w:val="0"/>
        <w:spacing w:after="0" w:line="240" w:lineRule="auto"/>
        <w:jc w:val="both"/>
        <w:rPr>
          <w:rFonts w:cstheme="minorHAnsi"/>
          <w:b/>
        </w:rPr>
      </w:pPr>
    </w:p>
    <w:p w14:paraId="47162B24" w14:textId="77777777" w:rsidR="00AD5793" w:rsidRPr="003E08CB" w:rsidRDefault="00AD5793" w:rsidP="0040622E">
      <w:pPr>
        <w:pStyle w:val="ListParagraph"/>
        <w:numPr>
          <w:ilvl w:val="0"/>
          <w:numId w:val="37"/>
        </w:numPr>
        <w:autoSpaceDE w:val="0"/>
        <w:autoSpaceDN w:val="0"/>
        <w:adjustRightInd w:val="0"/>
        <w:spacing w:before="0"/>
        <w:jc w:val="center"/>
        <w:rPr>
          <w:rFonts w:asciiTheme="minorHAnsi" w:hAnsiTheme="minorHAnsi" w:cstheme="minorHAnsi"/>
          <w:b/>
          <w:sz w:val="22"/>
        </w:rPr>
      </w:pPr>
      <w:r w:rsidRPr="003E08CB">
        <w:rPr>
          <w:rFonts w:asciiTheme="minorHAnsi" w:hAnsiTheme="minorHAnsi" w:cstheme="minorHAnsi"/>
          <w:b/>
          <w:sz w:val="22"/>
        </w:rPr>
        <w:t>člen</w:t>
      </w:r>
    </w:p>
    <w:p w14:paraId="3881CE1C" w14:textId="77777777" w:rsidR="00AD5793" w:rsidRPr="003E08CB" w:rsidRDefault="00AD5793" w:rsidP="0040622E">
      <w:pPr>
        <w:autoSpaceDE w:val="0"/>
        <w:autoSpaceDN w:val="0"/>
        <w:adjustRightInd w:val="0"/>
        <w:spacing w:after="0" w:line="240" w:lineRule="auto"/>
        <w:jc w:val="center"/>
        <w:rPr>
          <w:rFonts w:cstheme="minorHAnsi"/>
          <w:b/>
        </w:rPr>
      </w:pPr>
    </w:p>
    <w:p w14:paraId="66CCCD54" w14:textId="0477BDF0" w:rsidR="00AD5793" w:rsidRPr="003E08CB" w:rsidRDefault="00AD5793" w:rsidP="0040622E">
      <w:pPr>
        <w:spacing w:after="0" w:line="240" w:lineRule="auto"/>
        <w:jc w:val="both"/>
        <w:rPr>
          <w:rFonts w:cstheme="minorHAnsi"/>
        </w:rPr>
      </w:pPr>
      <w:r w:rsidRPr="003E08CB">
        <w:rPr>
          <w:rFonts w:cstheme="minorHAnsi"/>
        </w:rPr>
        <w:t xml:space="preserve">Izvajalec za posamezno naročilo ob odpiranju konkurence je dolžan naročniku v pregled poslati osnutek poročila o oceni vrednosti, na katerega naročnik lahko poda morebitne pripombe. Po pregledu in potrditvi osnutka s strani naročnika izvajalec pošlje naročniku končno verzijo poročila. Poročilo mora </w:t>
      </w:r>
      <w:r w:rsidRPr="00363192">
        <w:rPr>
          <w:rFonts w:cstheme="minorHAnsi"/>
        </w:rPr>
        <w:t>biti podpisano in poslano naročniku v elektronski obliki na elektronsk</w:t>
      </w:r>
      <w:r w:rsidR="00363192" w:rsidRPr="00363192">
        <w:rPr>
          <w:rFonts w:cstheme="minorHAnsi"/>
        </w:rPr>
        <w:t>i</w:t>
      </w:r>
      <w:r w:rsidRPr="00363192">
        <w:rPr>
          <w:rFonts w:cstheme="minorHAnsi"/>
        </w:rPr>
        <w:t xml:space="preserve"> naslov </w:t>
      </w:r>
      <w:hyperlink r:id="rId9" w:history="1">
        <w:r w:rsidR="00914632" w:rsidRPr="00363192">
          <w:rPr>
            <w:rStyle w:val="Hyperlink"/>
            <w:rFonts w:cstheme="minorHAnsi"/>
          </w:rPr>
          <w:t>vrednotenje.nepremicnin@sdh.</w:t>
        </w:r>
      </w:hyperlink>
      <w:r w:rsidR="00914632" w:rsidRPr="00363192">
        <w:rPr>
          <w:rStyle w:val="Hyperlink"/>
          <w:rFonts w:cstheme="minorHAnsi"/>
        </w:rPr>
        <w:t>si</w:t>
      </w:r>
      <w:r w:rsidR="00363192" w:rsidRPr="00363192">
        <w:rPr>
          <w:rFonts w:cstheme="minorHAnsi"/>
        </w:rPr>
        <w:t>.</w:t>
      </w:r>
    </w:p>
    <w:p w14:paraId="59EE0274" w14:textId="77777777" w:rsidR="00AD5793" w:rsidRPr="003E08CB" w:rsidRDefault="00AD5793" w:rsidP="0040622E">
      <w:pPr>
        <w:autoSpaceDE w:val="0"/>
        <w:autoSpaceDN w:val="0"/>
        <w:adjustRightInd w:val="0"/>
        <w:spacing w:after="0" w:line="240" w:lineRule="auto"/>
        <w:jc w:val="center"/>
        <w:rPr>
          <w:rFonts w:cstheme="minorHAnsi"/>
          <w:b/>
        </w:rPr>
      </w:pPr>
    </w:p>
    <w:p w14:paraId="1AE10E69" w14:textId="77777777" w:rsidR="00AD5793" w:rsidRPr="003E08CB" w:rsidRDefault="00AD5793" w:rsidP="0040622E">
      <w:pPr>
        <w:autoSpaceDE w:val="0"/>
        <w:autoSpaceDN w:val="0"/>
        <w:adjustRightInd w:val="0"/>
        <w:spacing w:after="0" w:line="240" w:lineRule="auto"/>
        <w:jc w:val="center"/>
        <w:rPr>
          <w:rFonts w:cstheme="minorHAnsi"/>
          <w:b/>
        </w:rPr>
      </w:pPr>
      <w:r w:rsidRPr="003E08CB">
        <w:rPr>
          <w:rFonts w:cstheme="minorHAnsi"/>
          <w:b/>
        </w:rPr>
        <w:t>CENA IN PLAČILO</w:t>
      </w:r>
    </w:p>
    <w:p w14:paraId="46F285B2" w14:textId="77777777" w:rsidR="00AD5793" w:rsidRPr="003E08CB" w:rsidRDefault="00AD5793" w:rsidP="0040622E">
      <w:pPr>
        <w:widowControl w:val="0"/>
        <w:numPr>
          <w:ilvl w:val="0"/>
          <w:numId w:val="37"/>
        </w:numPr>
        <w:overflowPunct w:val="0"/>
        <w:autoSpaceDE w:val="0"/>
        <w:autoSpaceDN w:val="0"/>
        <w:adjustRightInd w:val="0"/>
        <w:spacing w:after="0" w:line="240" w:lineRule="auto"/>
        <w:jc w:val="center"/>
        <w:textAlignment w:val="baseline"/>
        <w:rPr>
          <w:rFonts w:cstheme="minorHAnsi"/>
          <w:b/>
        </w:rPr>
      </w:pPr>
      <w:r w:rsidRPr="003E08CB">
        <w:rPr>
          <w:rFonts w:cstheme="minorHAnsi"/>
          <w:b/>
        </w:rPr>
        <w:t>člen</w:t>
      </w:r>
    </w:p>
    <w:p w14:paraId="60FFD64D" w14:textId="77777777" w:rsidR="00AD5793" w:rsidRPr="003E08CB" w:rsidRDefault="00AD5793" w:rsidP="0040622E">
      <w:pPr>
        <w:autoSpaceDE w:val="0"/>
        <w:autoSpaceDN w:val="0"/>
        <w:adjustRightInd w:val="0"/>
        <w:spacing w:after="0" w:line="240" w:lineRule="auto"/>
        <w:rPr>
          <w:rFonts w:cstheme="minorHAnsi"/>
        </w:rPr>
      </w:pPr>
    </w:p>
    <w:p w14:paraId="4AA75FE8" w14:textId="6701F44F" w:rsidR="00AD5793" w:rsidRPr="003E08CB" w:rsidRDefault="00AD5793" w:rsidP="0040622E">
      <w:pPr>
        <w:spacing w:after="0" w:line="240" w:lineRule="auto"/>
        <w:jc w:val="both"/>
        <w:rPr>
          <w:rFonts w:cstheme="minorHAnsi"/>
        </w:rPr>
      </w:pPr>
      <w:r w:rsidRPr="00F346C1">
        <w:rPr>
          <w:rFonts w:cstheme="minorHAnsi"/>
        </w:rPr>
        <w:t>Skupna vrednost storitev iz ponudbenega predračuna (SKUPAJ P) za cenitev vrednosti nepremičnin po te</w:t>
      </w:r>
      <w:r w:rsidR="00F346C1" w:rsidRPr="00F346C1">
        <w:rPr>
          <w:rFonts w:cstheme="minorHAnsi"/>
        </w:rPr>
        <w:t xml:space="preserve">m okvirnem sporazumu </w:t>
      </w:r>
      <w:r w:rsidRPr="00F346C1">
        <w:rPr>
          <w:rFonts w:cstheme="minorHAnsi"/>
        </w:rPr>
        <w:t>je ________________ EUR (brez DDV), ____________ EUR (z DDV)</w:t>
      </w:r>
      <w:r w:rsidR="00A2338C" w:rsidRPr="00F346C1">
        <w:rPr>
          <w:rFonts w:cstheme="minorHAnsi"/>
        </w:rPr>
        <w:t>.</w:t>
      </w:r>
    </w:p>
    <w:p w14:paraId="121735E1" w14:textId="77777777" w:rsidR="00AD5793" w:rsidRPr="003E08CB" w:rsidRDefault="00AD5793" w:rsidP="0040622E">
      <w:pPr>
        <w:spacing w:after="0" w:line="240" w:lineRule="auto"/>
        <w:jc w:val="both"/>
        <w:rPr>
          <w:rFonts w:cstheme="minorHAnsi"/>
        </w:rPr>
      </w:pPr>
    </w:p>
    <w:p w14:paraId="14A0E160" w14:textId="77777777" w:rsidR="00AD5793" w:rsidRPr="003E08CB" w:rsidRDefault="00AD5793" w:rsidP="003D5959">
      <w:pPr>
        <w:spacing w:after="0" w:line="240" w:lineRule="auto"/>
        <w:rPr>
          <w:rFonts w:cstheme="minorHAnsi"/>
        </w:rPr>
      </w:pPr>
      <w:r w:rsidRPr="003E08CB">
        <w:rPr>
          <w:rFonts w:cstheme="minorHAnsi"/>
        </w:rPr>
        <w:t xml:space="preserve">Naročnik bo izvedene storitve plačeval po pravilno izvedenih storitvah.  </w:t>
      </w:r>
    </w:p>
    <w:p w14:paraId="7AF2DB37" w14:textId="407E5036" w:rsidR="00AD5793" w:rsidRDefault="00AD5793" w:rsidP="003D5959">
      <w:pPr>
        <w:spacing w:after="0" w:line="240" w:lineRule="auto"/>
        <w:rPr>
          <w:rFonts w:cstheme="minorHAnsi"/>
        </w:rPr>
      </w:pPr>
    </w:p>
    <w:p w14:paraId="28CC03E3" w14:textId="77777777" w:rsidR="003D5959" w:rsidRPr="003D5959" w:rsidRDefault="003D5959" w:rsidP="003D5959">
      <w:pPr>
        <w:spacing w:after="0" w:line="240" w:lineRule="auto"/>
        <w:jc w:val="both"/>
        <w:rPr>
          <w:rFonts w:cstheme="minorHAnsi"/>
        </w:rPr>
      </w:pPr>
      <w:r w:rsidRPr="003D5959">
        <w:rPr>
          <w:rFonts w:cstheme="minorHAnsi"/>
        </w:rPr>
        <w:t xml:space="preserve">Navedena vrednost je okvirna in ne predstavlja dejanske pogodbene vrednosti, saj bo ta odvisna od posameznih naročil v okviru tega okvirnega sporazuma. </w:t>
      </w:r>
    </w:p>
    <w:p w14:paraId="50187DCC" w14:textId="77777777" w:rsidR="003D5959" w:rsidRDefault="003D5959" w:rsidP="003D5959">
      <w:pPr>
        <w:spacing w:after="0" w:line="240" w:lineRule="auto"/>
        <w:rPr>
          <w:rFonts w:cstheme="minorHAnsi"/>
        </w:rPr>
      </w:pPr>
    </w:p>
    <w:p w14:paraId="3F8A8788" w14:textId="77777777" w:rsidR="003D5959" w:rsidRPr="003E08CB" w:rsidRDefault="003D5959" w:rsidP="003D5959">
      <w:pPr>
        <w:pStyle w:val="BodyText"/>
        <w:spacing w:after="0" w:line="240" w:lineRule="auto"/>
        <w:rPr>
          <w:rFonts w:asciiTheme="minorHAnsi" w:eastAsia="Calibri" w:hAnsiTheme="minorHAnsi" w:cstheme="minorHAnsi"/>
          <w:sz w:val="22"/>
        </w:rPr>
      </w:pPr>
      <w:r w:rsidRPr="003D5959">
        <w:rPr>
          <w:rFonts w:asciiTheme="minorHAnsi" w:eastAsia="Calibri" w:hAnsiTheme="minorHAnsi" w:cstheme="minorHAnsi"/>
          <w:sz w:val="22"/>
        </w:rPr>
        <w:t>Pogodbena cena na enoto je fiksna za prvo leto trajanja pogodbe, nato pa se valorizira v skladu s Pravilnikom o načinu valorizacije denarnih obveznosti, ki jih v večletnih pogodbah dogovarjajo pravne osebe javnega sektorja. V primeru, da se minimalna plača spremeni za 4 % (štiri odstotke) ali več, šteto od preteka enega leta od dneva sklenitve pogodbe, se cena iz ponudbenega predračuna lahko uskladi za največ 80 % (osemdeset odstotkov) spremembe cen življenjskih potrebščin (inflacije), kot jo objavlja SURS. Ob izpolnjevanju navedenega pogoja se sprememba pogodbene cene izvede na predlog izvajalca.</w:t>
      </w:r>
    </w:p>
    <w:p w14:paraId="346FC94E" w14:textId="7C745543" w:rsidR="003D5959" w:rsidRDefault="003D5959" w:rsidP="0040622E">
      <w:pPr>
        <w:spacing w:after="0" w:line="240" w:lineRule="auto"/>
        <w:rPr>
          <w:rFonts w:cstheme="minorHAnsi"/>
        </w:rPr>
      </w:pPr>
    </w:p>
    <w:p w14:paraId="15F7E1F4" w14:textId="61A415CB" w:rsidR="003D5959" w:rsidRDefault="003D5959" w:rsidP="0040622E">
      <w:pPr>
        <w:spacing w:after="0" w:line="240" w:lineRule="auto"/>
        <w:rPr>
          <w:rFonts w:cstheme="minorHAnsi"/>
        </w:rPr>
      </w:pPr>
    </w:p>
    <w:p w14:paraId="6EE509E0" w14:textId="63B8BD40" w:rsidR="003D5959" w:rsidRDefault="003D5959" w:rsidP="0040622E">
      <w:pPr>
        <w:spacing w:after="0" w:line="240" w:lineRule="auto"/>
        <w:rPr>
          <w:rFonts w:cstheme="minorHAnsi"/>
        </w:rPr>
      </w:pPr>
    </w:p>
    <w:p w14:paraId="4141293A" w14:textId="7BD75BE6" w:rsidR="003D5959" w:rsidRDefault="003D5959" w:rsidP="0040622E">
      <w:pPr>
        <w:spacing w:after="0" w:line="240" w:lineRule="auto"/>
        <w:rPr>
          <w:rFonts w:cstheme="minorHAnsi"/>
        </w:rPr>
      </w:pPr>
    </w:p>
    <w:p w14:paraId="0FED91DA" w14:textId="77777777" w:rsidR="003D5959" w:rsidRPr="003E08CB" w:rsidRDefault="003D5959" w:rsidP="0040622E">
      <w:pPr>
        <w:spacing w:after="0" w:line="240" w:lineRule="auto"/>
        <w:rPr>
          <w:rFonts w:cstheme="minorHAnsi"/>
        </w:rPr>
      </w:pPr>
    </w:p>
    <w:p w14:paraId="51D0C7CA" w14:textId="77777777" w:rsidR="00AD5793" w:rsidRPr="003E08CB" w:rsidRDefault="00AD5793" w:rsidP="0040622E">
      <w:pPr>
        <w:widowControl w:val="0"/>
        <w:numPr>
          <w:ilvl w:val="0"/>
          <w:numId w:val="37"/>
        </w:numPr>
        <w:spacing w:after="0" w:line="240" w:lineRule="auto"/>
        <w:jc w:val="center"/>
        <w:rPr>
          <w:rFonts w:cstheme="minorHAnsi"/>
          <w:b/>
        </w:rPr>
      </w:pPr>
      <w:r w:rsidRPr="003E08CB">
        <w:rPr>
          <w:rFonts w:cstheme="minorHAnsi"/>
          <w:b/>
        </w:rPr>
        <w:lastRenderedPageBreak/>
        <w:t>člen</w:t>
      </w:r>
    </w:p>
    <w:p w14:paraId="518D5F22" w14:textId="77777777" w:rsidR="00AD5793" w:rsidRPr="003E08CB" w:rsidRDefault="00AD5793" w:rsidP="0040622E">
      <w:pPr>
        <w:spacing w:after="0" w:line="240" w:lineRule="auto"/>
        <w:rPr>
          <w:rFonts w:cstheme="minorHAnsi"/>
        </w:rPr>
      </w:pPr>
    </w:p>
    <w:p w14:paraId="37877185" w14:textId="77777777" w:rsidR="00AD5793" w:rsidRPr="003E08CB" w:rsidRDefault="00AD5793" w:rsidP="0040622E">
      <w:pPr>
        <w:spacing w:after="0" w:line="240" w:lineRule="auto"/>
        <w:jc w:val="both"/>
        <w:rPr>
          <w:rFonts w:cstheme="minorHAnsi"/>
        </w:rPr>
      </w:pPr>
      <w:r w:rsidRPr="003E08CB">
        <w:rPr>
          <w:rFonts w:cstheme="minorHAnsi"/>
        </w:rPr>
        <w:t>Izvajalec bo naročniku izstavil račun za v predhodnem mesecu opravljene storitve najpozneje 10. dan tekočega meseca, pri čemer mora biti obvezna sestavina vsakega izstavljenega računa specifikacija oz. poročilo o opravljenem delu.</w:t>
      </w:r>
    </w:p>
    <w:p w14:paraId="621AD0CF" w14:textId="77777777" w:rsidR="00AD5793" w:rsidRPr="003E08CB" w:rsidRDefault="00AD5793" w:rsidP="0040622E">
      <w:pPr>
        <w:spacing w:after="0" w:line="240" w:lineRule="auto"/>
        <w:jc w:val="both"/>
        <w:rPr>
          <w:rFonts w:cstheme="minorHAnsi"/>
        </w:rPr>
      </w:pPr>
    </w:p>
    <w:p w14:paraId="39C978B4" w14:textId="77777777" w:rsidR="00AD5793" w:rsidRPr="003E08CB" w:rsidRDefault="00AD5793" w:rsidP="0040622E">
      <w:pPr>
        <w:spacing w:after="0" w:line="240" w:lineRule="auto"/>
        <w:jc w:val="both"/>
        <w:rPr>
          <w:rFonts w:cstheme="minorHAnsi"/>
        </w:rPr>
      </w:pPr>
      <w:r w:rsidRPr="003E08CB">
        <w:rPr>
          <w:rFonts w:cstheme="minorHAnsi"/>
        </w:rPr>
        <w:t>Naročnik bo vsebinsko pravilen račun plačal v roku 30 dni od prejema, na izvajalčev transakcijski račun številka SI56 __________________ odprt pri ______ d.d.</w:t>
      </w:r>
    </w:p>
    <w:p w14:paraId="012873A0" w14:textId="77777777" w:rsidR="00AD5793" w:rsidRPr="003E08CB" w:rsidRDefault="00AD5793" w:rsidP="0040622E">
      <w:pPr>
        <w:spacing w:after="0" w:line="240" w:lineRule="auto"/>
        <w:jc w:val="both"/>
        <w:rPr>
          <w:rFonts w:cstheme="minorHAnsi"/>
        </w:rPr>
      </w:pPr>
    </w:p>
    <w:p w14:paraId="07E879A0" w14:textId="77777777" w:rsidR="00AD5793" w:rsidRPr="003E08CB" w:rsidRDefault="00AD5793" w:rsidP="0040622E">
      <w:pPr>
        <w:spacing w:after="0" w:line="240" w:lineRule="auto"/>
        <w:jc w:val="both"/>
        <w:rPr>
          <w:rFonts w:cstheme="minorHAnsi"/>
        </w:rPr>
      </w:pPr>
      <w:r w:rsidRPr="003E08CB">
        <w:rPr>
          <w:rFonts w:cstheme="minorHAnsi"/>
        </w:rPr>
        <w:t xml:space="preserve">Na računu mora biti navedena številka okvirnega sporazuma na podlagi katerega se plačilo izvaja. </w:t>
      </w:r>
    </w:p>
    <w:p w14:paraId="7C8EA0F3" w14:textId="77777777" w:rsidR="00AD5793" w:rsidRPr="003E08CB" w:rsidRDefault="00AD5793" w:rsidP="0040622E">
      <w:pPr>
        <w:spacing w:after="0" w:line="240" w:lineRule="auto"/>
        <w:rPr>
          <w:rFonts w:cstheme="minorHAnsi"/>
        </w:rPr>
      </w:pPr>
    </w:p>
    <w:p w14:paraId="06C18DF8" w14:textId="77777777" w:rsidR="00AD5793" w:rsidRPr="003E08CB" w:rsidRDefault="00AD5793" w:rsidP="0040622E">
      <w:pPr>
        <w:spacing w:after="0" w:line="240" w:lineRule="auto"/>
        <w:jc w:val="center"/>
        <w:rPr>
          <w:rFonts w:cstheme="minorHAnsi"/>
          <w:b/>
        </w:rPr>
      </w:pPr>
      <w:r w:rsidRPr="003E08CB">
        <w:rPr>
          <w:rFonts w:cstheme="minorHAnsi"/>
          <w:b/>
        </w:rPr>
        <w:t>OBVEZNOSTI IZVAJALCA</w:t>
      </w:r>
    </w:p>
    <w:p w14:paraId="4A700C61"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4797C24D" w14:textId="77777777" w:rsidR="00AD5793" w:rsidRPr="003E08CB" w:rsidRDefault="00AD5793" w:rsidP="0040622E">
      <w:pPr>
        <w:spacing w:after="0" w:line="240" w:lineRule="auto"/>
        <w:rPr>
          <w:rFonts w:cstheme="minorHAnsi"/>
          <w:b/>
        </w:rPr>
      </w:pPr>
    </w:p>
    <w:p w14:paraId="2405CE61" w14:textId="77777777" w:rsidR="00AD5793" w:rsidRPr="003E08CB" w:rsidRDefault="00AD5793" w:rsidP="0040622E">
      <w:pPr>
        <w:spacing w:after="0" w:line="240" w:lineRule="auto"/>
        <w:rPr>
          <w:rFonts w:cstheme="minorHAnsi"/>
        </w:rPr>
      </w:pPr>
      <w:r w:rsidRPr="003E08CB">
        <w:rPr>
          <w:rFonts w:cstheme="minorHAnsi"/>
        </w:rPr>
        <w:t>Izvajalec se obvezuje, da bo:</w:t>
      </w:r>
    </w:p>
    <w:p w14:paraId="0DCB20E1" w14:textId="77777777" w:rsidR="00AD5793" w:rsidRPr="003E08CB" w:rsidRDefault="00AD5793" w:rsidP="0040622E">
      <w:pPr>
        <w:pStyle w:val="ListParagraph"/>
        <w:widowControl w:val="0"/>
        <w:numPr>
          <w:ilvl w:val="0"/>
          <w:numId w:val="39"/>
        </w:numPr>
        <w:spacing w:before="0"/>
        <w:rPr>
          <w:rFonts w:asciiTheme="minorHAnsi" w:hAnsiTheme="minorHAnsi" w:cstheme="minorHAnsi"/>
          <w:sz w:val="22"/>
        </w:rPr>
      </w:pPr>
      <w:r w:rsidRPr="003E08CB">
        <w:rPr>
          <w:rFonts w:asciiTheme="minorHAnsi" w:hAnsiTheme="minorHAnsi" w:cstheme="minorHAnsi"/>
          <w:sz w:val="22"/>
        </w:rPr>
        <w:t>izvajal storitve po tem okvirnem sporazumu s skrbnostjo dobrega strokovnjaka,</w:t>
      </w:r>
    </w:p>
    <w:p w14:paraId="44B90FB6" w14:textId="77777777" w:rsidR="00AD5793" w:rsidRPr="003E08CB" w:rsidRDefault="00AD5793" w:rsidP="0040622E">
      <w:pPr>
        <w:pStyle w:val="ListParagraph"/>
        <w:widowControl w:val="0"/>
        <w:numPr>
          <w:ilvl w:val="0"/>
          <w:numId w:val="39"/>
        </w:numPr>
        <w:spacing w:before="0"/>
        <w:rPr>
          <w:rFonts w:asciiTheme="minorHAnsi" w:hAnsiTheme="minorHAnsi" w:cstheme="minorHAnsi"/>
          <w:sz w:val="22"/>
        </w:rPr>
      </w:pPr>
      <w:r w:rsidRPr="003E08CB">
        <w:rPr>
          <w:rFonts w:asciiTheme="minorHAnsi" w:hAnsiTheme="minorHAnsi" w:cstheme="minorHAnsi"/>
          <w:sz w:val="22"/>
        </w:rPr>
        <w:t>zagotavljal strokovno in pravočasno izvedbo predmeta tega naročila s strokovno usposobljenim kadrom,</w:t>
      </w:r>
    </w:p>
    <w:p w14:paraId="0A9C86E5" w14:textId="77777777" w:rsidR="00AD5793" w:rsidRPr="003E08CB" w:rsidRDefault="00AD5793" w:rsidP="0040622E">
      <w:pPr>
        <w:pStyle w:val="ListParagraph"/>
        <w:widowControl w:val="0"/>
        <w:numPr>
          <w:ilvl w:val="0"/>
          <w:numId w:val="39"/>
        </w:numPr>
        <w:spacing w:before="0"/>
        <w:rPr>
          <w:rFonts w:asciiTheme="minorHAnsi" w:hAnsiTheme="minorHAnsi" w:cstheme="minorHAnsi"/>
          <w:sz w:val="22"/>
        </w:rPr>
      </w:pPr>
      <w:r w:rsidRPr="003E08CB">
        <w:rPr>
          <w:rFonts w:asciiTheme="minorHAnsi" w:hAnsiTheme="minorHAnsi" w:cstheme="minorHAnsi"/>
          <w:sz w:val="22"/>
        </w:rPr>
        <w:t xml:space="preserve">vse informacije naročnika varoval kot poslovno skrivnost tudi po prenehanju veljavnosti tega okvirnega sporazuma, </w:t>
      </w:r>
    </w:p>
    <w:p w14:paraId="31EFC780" w14:textId="77777777" w:rsidR="00AD5793" w:rsidRPr="003E08CB" w:rsidRDefault="00AD5793" w:rsidP="0040622E">
      <w:pPr>
        <w:pStyle w:val="ListParagraph"/>
        <w:widowControl w:val="0"/>
        <w:numPr>
          <w:ilvl w:val="0"/>
          <w:numId w:val="39"/>
        </w:numPr>
        <w:spacing w:before="0"/>
        <w:rPr>
          <w:rFonts w:asciiTheme="minorHAnsi" w:hAnsiTheme="minorHAnsi" w:cstheme="minorHAnsi"/>
          <w:sz w:val="22"/>
        </w:rPr>
      </w:pPr>
      <w:r w:rsidRPr="003E08CB">
        <w:rPr>
          <w:rFonts w:asciiTheme="minorHAnsi" w:hAnsiTheme="minorHAnsi" w:cstheme="minorHAnsi"/>
          <w:sz w:val="22"/>
        </w:rPr>
        <w:t>sodeloval s pooblaščenim predstavnikom naročnika ter ga sproti obveščal o vseh morebitnih spremembah izvajanja tega okvirnega sporazuma ter mu sproti posredoval vse podatke, ki bi lahko kakorkoli vplivali na potek izvajanja tega okvirnega sporazuma,</w:t>
      </w:r>
    </w:p>
    <w:p w14:paraId="56C537D7" w14:textId="77777777" w:rsidR="00AD5793" w:rsidRPr="003E08CB" w:rsidRDefault="00AD5793" w:rsidP="0040622E">
      <w:pPr>
        <w:pStyle w:val="ListParagraph"/>
        <w:widowControl w:val="0"/>
        <w:numPr>
          <w:ilvl w:val="0"/>
          <w:numId w:val="39"/>
        </w:numPr>
        <w:spacing w:before="0"/>
        <w:rPr>
          <w:rFonts w:asciiTheme="minorHAnsi" w:hAnsiTheme="minorHAnsi" w:cstheme="minorHAnsi"/>
          <w:sz w:val="22"/>
        </w:rPr>
      </w:pPr>
      <w:r w:rsidRPr="003E08CB">
        <w:rPr>
          <w:rFonts w:asciiTheme="minorHAnsi" w:hAnsiTheme="minorHAnsi" w:cstheme="minorHAnsi"/>
          <w:sz w:val="22"/>
        </w:rPr>
        <w:t>pri izvedbi predmeta tega naročila vedno ravnal v korist naročnika,</w:t>
      </w:r>
    </w:p>
    <w:p w14:paraId="66FC11BD" w14:textId="77777777" w:rsidR="00AD5793" w:rsidRPr="003E08CB" w:rsidRDefault="00AD5793" w:rsidP="0040622E">
      <w:pPr>
        <w:pStyle w:val="ListParagraph"/>
        <w:widowControl w:val="0"/>
        <w:numPr>
          <w:ilvl w:val="0"/>
          <w:numId w:val="39"/>
        </w:numPr>
        <w:spacing w:before="0"/>
        <w:rPr>
          <w:rFonts w:asciiTheme="minorHAnsi" w:hAnsiTheme="minorHAnsi" w:cstheme="minorHAnsi"/>
          <w:sz w:val="22"/>
        </w:rPr>
      </w:pPr>
      <w:r w:rsidRPr="003E08CB">
        <w:rPr>
          <w:rFonts w:asciiTheme="minorHAnsi" w:hAnsiTheme="minorHAnsi" w:cstheme="minorHAnsi"/>
          <w:sz w:val="22"/>
        </w:rPr>
        <w:t>naročnika jasno in pisno obvestil o kakršnemkoli nasprotju interesov med interesi naročnika in interesi izvajalca ter naročniku predlagal sprejem potrebnih ukrepov za preprečitev nasprotja interesov.</w:t>
      </w:r>
    </w:p>
    <w:p w14:paraId="6F41694E" w14:textId="77777777" w:rsidR="00AD5793" w:rsidRPr="003E08CB" w:rsidRDefault="00AD5793" w:rsidP="0040622E">
      <w:pPr>
        <w:spacing w:after="0" w:line="240" w:lineRule="auto"/>
        <w:rPr>
          <w:rFonts w:cstheme="minorHAnsi"/>
        </w:rPr>
      </w:pPr>
    </w:p>
    <w:p w14:paraId="3B71D9E2" w14:textId="77777777" w:rsidR="00AD5793" w:rsidRPr="003E08CB" w:rsidRDefault="00AD5793" w:rsidP="0040622E">
      <w:pPr>
        <w:spacing w:after="0" w:line="240" w:lineRule="auto"/>
        <w:jc w:val="center"/>
        <w:rPr>
          <w:rFonts w:cstheme="minorHAnsi"/>
          <w:b/>
        </w:rPr>
      </w:pPr>
      <w:r w:rsidRPr="003E08CB">
        <w:rPr>
          <w:rFonts w:cstheme="minorHAnsi"/>
          <w:b/>
        </w:rPr>
        <w:t>OBVEZNOSTI NAROČNIKA</w:t>
      </w:r>
    </w:p>
    <w:p w14:paraId="19C09962"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0CC8F5C2" w14:textId="77777777" w:rsidR="00AD5793" w:rsidRPr="003E08CB" w:rsidRDefault="00AD5793" w:rsidP="0040622E">
      <w:pPr>
        <w:spacing w:after="0" w:line="240" w:lineRule="auto"/>
        <w:rPr>
          <w:rFonts w:cstheme="minorHAnsi"/>
        </w:rPr>
      </w:pPr>
    </w:p>
    <w:p w14:paraId="1488CCF3" w14:textId="77777777" w:rsidR="00AD5793" w:rsidRPr="003E08CB" w:rsidRDefault="00AD5793" w:rsidP="0040622E">
      <w:pPr>
        <w:spacing w:after="0" w:line="240" w:lineRule="auto"/>
        <w:rPr>
          <w:rFonts w:cstheme="minorHAnsi"/>
        </w:rPr>
      </w:pPr>
      <w:r w:rsidRPr="003E08CB">
        <w:rPr>
          <w:rFonts w:cstheme="minorHAnsi"/>
        </w:rPr>
        <w:t>Naročnik je ves čas trajanja tega okvirnega sporazuma dolžan sodelovati s pooblaščenim predstavnikom izvajalca in pravočasno izpolnjevati finančne obveznosti po tem okvirnem sporazumu.</w:t>
      </w:r>
    </w:p>
    <w:p w14:paraId="5F2B45F7" w14:textId="77777777" w:rsidR="00AD5793" w:rsidRPr="003E08CB" w:rsidRDefault="00AD5793" w:rsidP="0040622E">
      <w:pPr>
        <w:spacing w:after="0" w:line="240" w:lineRule="auto"/>
        <w:rPr>
          <w:rFonts w:cstheme="minorHAnsi"/>
          <w:b/>
        </w:rPr>
      </w:pPr>
    </w:p>
    <w:p w14:paraId="1A27FDB5" w14:textId="77777777" w:rsidR="00AD5793" w:rsidRPr="003E08CB" w:rsidRDefault="00AD5793" w:rsidP="0040622E">
      <w:pPr>
        <w:spacing w:after="0" w:line="240" w:lineRule="auto"/>
        <w:jc w:val="center"/>
        <w:rPr>
          <w:rFonts w:cstheme="minorHAnsi"/>
          <w:b/>
        </w:rPr>
      </w:pPr>
      <w:r w:rsidRPr="003E08CB">
        <w:rPr>
          <w:rFonts w:cstheme="minorHAnsi"/>
          <w:b/>
        </w:rPr>
        <w:t>ODDAJA POSAMIČNIH NAROČIL</w:t>
      </w:r>
    </w:p>
    <w:p w14:paraId="0B3CCE97"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36CE356C" w14:textId="77777777" w:rsidR="00AD5793" w:rsidRPr="003E08CB" w:rsidRDefault="00AD5793" w:rsidP="0040622E">
      <w:pPr>
        <w:spacing w:after="0" w:line="240" w:lineRule="auto"/>
        <w:rPr>
          <w:rFonts w:cstheme="minorHAnsi"/>
        </w:rPr>
      </w:pPr>
    </w:p>
    <w:p w14:paraId="1FE43D6A" w14:textId="77777777" w:rsidR="00AD5793" w:rsidRPr="003E08CB" w:rsidRDefault="00AD5793" w:rsidP="0040622E">
      <w:pPr>
        <w:pStyle w:val="BodyText"/>
        <w:spacing w:after="0" w:line="240" w:lineRule="auto"/>
        <w:rPr>
          <w:rFonts w:asciiTheme="minorHAnsi" w:hAnsiTheme="minorHAnsi" w:cstheme="minorHAnsi"/>
          <w:sz w:val="22"/>
          <w:lang w:eastAsia="sl-SI"/>
        </w:rPr>
      </w:pPr>
      <w:r w:rsidRPr="003E08CB">
        <w:rPr>
          <w:rFonts w:asciiTheme="minorHAnsi" w:hAnsiTheme="minorHAnsi" w:cstheme="minorHAnsi"/>
          <w:sz w:val="22"/>
          <w:lang w:eastAsia="sl-SI"/>
        </w:rPr>
        <w:t xml:space="preserve">Naročnik bo vse izvajalce, s katerimi bo imel sklenjen okvirni sporazum, povabil k oddaji ponudbe za posamezno odpiranje konkurence po e-pošti, na naslov kontaktne osebe izvajalcev. V povabilu bo opredeljen podrobnejši opis storitev z navedbo vseh potrebnih podatkov za natančno identifikacijo predmeta ocene (zemljiškoknjižne ID znake), rok oddaje ponudbe, rok za izdelavo cenitvenih poročil. </w:t>
      </w:r>
    </w:p>
    <w:p w14:paraId="1214C26F" w14:textId="77777777" w:rsidR="00AD5793" w:rsidRPr="003E08CB" w:rsidRDefault="00AD5793" w:rsidP="0040622E">
      <w:pPr>
        <w:pStyle w:val="BodyText"/>
        <w:spacing w:after="0" w:line="240" w:lineRule="auto"/>
        <w:rPr>
          <w:rFonts w:asciiTheme="minorHAnsi" w:hAnsiTheme="minorHAnsi" w:cstheme="minorHAnsi"/>
          <w:sz w:val="22"/>
          <w:lang w:eastAsia="sl-SI"/>
        </w:rPr>
      </w:pPr>
    </w:p>
    <w:p w14:paraId="4173D545" w14:textId="77777777" w:rsidR="00AD5793" w:rsidRPr="003E08CB" w:rsidRDefault="00AD5793" w:rsidP="0040622E">
      <w:pPr>
        <w:pStyle w:val="BodyText"/>
        <w:spacing w:after="0" w:line="240" w:lineRule="auto"/>
        <w:rPr>
          <w:rFonts w:asciiTheme="minorHAnsi" w:hAnsiTheme="minorHAnsi" w:cstheme="minorHAnsi"/>
          <w:sz w:val="22"/>
          <w:lang w:eastAsia="sl-SI"/>
        </w:rPr>
      </w:pPr>
      <w:r w:rsidRPr="003E08CB">
        <w:rPr>
          <w:rFonts w:asciiTheme="minorHAnsi" w:hAnsiTheme="minorHAnsi" w:cstheme="minorHAnsi"/>
          <w:sz w:val="22"/>
          <w:lang w:eastAsia="sl-SI"/>
        </w:rPr>
        <w:t>Naročnik bo določil rok, ki bo dovolj dolg in bo izvajalcem omogočal predložitev ponudb za vsako posamezno naročilo, upoštevajoč dejavnike kot sta zapletenost predmeta naročila in čas, ki je potreben za pošiljanje ponudb. V kolikor v tem času ne bodo oddali ponudbe, se šteje, da ne bodo kandidirali za morebitno izvedbo storitev. Naročnik bo na podlagi vsakokratnega odpiranja konkurence izbranemu izvajalcu za posamezno naročilo izdal naročilnico.</w:t>
      </w:r>
    </w:p>
    <w:p w14:paraId="13C993B5" w14:textId="77777777" w:rsidR="00AD5793" w:rsidRPr="003E08CB" w:rsidRDefault="00AD5793" w:rsidP="0040622E">
      <w:pPr>
        <w:spacing w:after="0" w:line="240" w:lineRule="auto"/>
        <w:rPr>
          <w:rFonts w:cstheme="minorHAnsi"/>
        </w:rPr>
      </w:pPr>
    </w:p>
    <w:p w14:paraId="37343FDA" w14:textId="77777777" w:rsidR="00AD5793" w:rsidRPr="003E08CB" w:rsidRDefault="00AD5793" w:rsidP="0040622E">
      <w:pPr>
        <w:spacing w:after="0" w:line="240" w:lineRule="auto"/>
        <w:jc w:val="both"/>
        <w:rPr>
          <w:rFonts w:cstheme="minorHAnsi"/>
        </w:rPr>
      </w:pPr>
      <w:r w:rsidRPr="003E08CB">
        <w:rPr>
          <w:rFonts w:cstheme="minorHAnsi"/>
        </w:rPr>
        <w:t>Naročnik bo po poteku roka za oddajo ponudbe, na enak način kot je posredoval povpraševanje/povabilo, obvestil izvajalca o odločitvi oz. ga pozval k dodatnem pojasnilu ponudbe.</w:t>
      </w:r>
    </w:p>
    <w:p w14:paraId="6A825167" w14:textId="77777777" w:rsidR="00AD5793" w:rsidRPr="003E08CB" w:rsidRDefault="00AD5793" w:rsidP="0040622E">
      <w:pPr>
        <w:spacing w:after="0" w:line="240" w:lineRule="auto"/>
        <w:rPr>
          <w:rFonts w:cstheme="minorHAnsi"/>
        </w:rPr>
      </w:pPr>
    </w:p>
    <w:p w14:paraId="2479DA00" w14:textId="77777777" w:rsidR="00AD5793" w:rsidRPr="003E08CB" w:rsidRDefault="00AD5793" w:rsidP="0040622E">
      <w:pPr>
        <w:pStyle w:val="ListParagraph"/>
        <w:numPr>
          <w:ilvl w:val="0"/>
          <w:numId w:val="37"/>
        </w:numPr>
        <w:spacing w:before="0"/>
        <w:jc w:val="center"/>
        <w:rPr>
          <w:rFonts w:asciiTheme="minorHAnsi" w:hAnsiTheme="minorHAnsi" w:cstheme="minorHAnsi"/>
          <w:b/>
          <w:sz w:val="22"/>
        </w:rPr>
      </w:pPr>
      <w:r w:rsidRPr="003E08CB">
        <w:rPr>
          <w:rFonts w:asciiTheme="minorHAnsi" w:hAnsiTheme="minorHAnsi" w:cstheme="minorHAnsi"/>
          <w:b/>
          <w:sz w:val="22"/>
        </w:rPr>
        <w:lastRenderedPageBreak/>
        <w:t>člen</w:t>
      </w:r>
    </w:p>
    <w:p w14:paraId="71ACF5F5" w14:textId="77777777" w:rsidR="00AD5793" w:rsidRPr="003E08CB" w:rsidRDefault="00AD5793" w:rsidP="0040622E">
      <w:pPr>
        <w:spacing w:after="0" w:line="240" w:lineRule="auto"/>
        <w:rPr>
          <w:rFonts w:cstheme="minorHAnsi"/>
        </w:rPr>
      </w:pPr>
    </w:p>
    <w:p w14:paraId="1364AE8B" w14:textId="78E1F499" w:rsidR="00AD5793" w:rsidRPr="003E08CB" w:rsidRDefault="00AD5793" w:rsidP="0040622E">
      <w:pPr>
        <w:pStyle w:val="BodyText"/>
        <w:spacing w:after="0" w:line="240" w:lineRule="auto"/>
        <w:rPr>
          <w:rFonts w:asciiTheme="minorHAnsi" w:hAnsiTheme="minorHAnsi" w:cstheme="minorHAnsi"/>
          <w:sz w:val="22"/>
          <w:lang w:eastAsia="sl-SI"/>
        </w:rPr>
      </w:pPr>
      <w:r w:rsidRPr="003E08CB">
        <w:rPr>
          <w:rFonts w:asciiTheme="minorHAnsi" w:hAnsiTheme="minorHAnsi" w:cstheme="minorHAnsi"/>
          <w:sz w:val="22"/>
          <w:lang w:eastAsia="sl-SI"/>
        </w:rPr>
        <w:t xml:space="preserve">Izvajalec je obvezan oddati ponudbo za vsa dela, navedena v posameznem povabilu za oddajo ponudbe. V nasprotnem primeru se ponudba šteje kot nepopolna in jo bo naročnik izločil iz nadaljnjega ocenjevanja. </w:t>
      </w:r>
    </w:p>
    <w:p w14:paraId="1888CBC3" w14:textId="77777777" w:rsidR="00AD5793" w:rsidRPr="003E08CB" w:rsidRDefault="00AD5793" w:rsidP="0040622E">
      <w:pPr>
        <w:pStyle w:val="BodyText"/>
        <w:spacing w:after="0" w:line="240" w:lineRule="auto"/>
        <w:rPr>
          <w:rFonts w:asciiTheme="minorHAnsi" w:hAnsiTheme="minorHAnsi" w:cstheme="minorHAnsi"/>
          <w:sz w:val="22"/>
          <w:lang w:eastAsia="sl-SI"/>
        </w:rPr>
      </w:pPr>
    </w:p>
    <w:p w14:paraId="52FDB355" w14:textId="77777777" w:rsidR="00AD5793" w:rsidRPr="003E08CB" w:rsidRDefault="00AD5793" w:rsidP="0040622E">
      <w:pPr>
        <w:pStyle w:val="BodyText"/>
        <w:spacing w:after="0" w:line="240" w:lineRule="auto"/>
        <w:rPr>
          <w:rFonts w:asciiTheme="minorHAnsi" w:hAnsiTheme="minorHAnsi" w:cstheme="minorHAnsi"/>
          <w:sz w:val="22"/>
          <w:lang w:eastAsia="sl-SI"/>
        </w:rPr>
      </w:pPr>
      <w:r w:rsidRPr="003E08CB">
        <w:rPr>
          <w:rFonts w:asciiTheme="minorHAnsi" w:hAnsiTheme="minorHAnsi" w:cstheme="minorHAnsi"/>
          <w:sz w:val="22"/>
          <w:lang w:eastAsia="sl-SI"/>
        </w:rPr>
        <w:t xml:space="preserve">Naročnik bo izmed izvajalcev, s katerimi ima sklenjen okvirni sporazum, z odpiranjem konkurence izbral najugodnejšega izvajalca posamezne storitve, v skladu z merilom za odpiranje konkurence,  ki je podrobneje določeno v razpisni dokumentaciji. </w:t>
      </w:r>
    </w:p>
    <w:p w14:paraId="69D5A642" w14:textId="77777777" w:rsidR="00AD5793" w:rsidRPr="003E08CB" w:rsidRDefault="00AD5793" w:rsidP="0040622E">
      <w:pPr>
        <w:pStyle w:val="BodyText"/>
        <w:spacing w:after="0" w:line="240" w:lineRule="auto"/>
        <w:rPr>
          <w:rFonts w:asciiTheme="minorHAnsi" w:hAnsiTheme="minorHAnsi" w:cstheme="minorHAnsi"/>
          <w:sz w:val="22"/>
          <w:lang w:eastAsia="sl-SI"/>
        </w:rPr>
      </w:pPr>
    </w:p>
    <w:p w14:paraId="44581EC6" w14:textId="77777777" w:rsidR="00AD5793" w:rsidRPr="003E08CB" w:rsidRDefault="00AD5793" w:rsidP="0040622E">
      <w:pPr>
        <w:pStyle w:val="BodyText"/>
        <w:spacing w:after="0" w:line="240" w:lineRule="auto"/>
        <w:rPr>
          <w:rFonts w:asciiTheme="minorHAnsi" w:hAnsiTheme="minorHAnsi" w:cstheme="minorHAnsi"/>
          <w:sz w:val="22"/>
          <w:lang w:eastAsia="sl-SI"/>
        </w:rPr>
      </w:pPr>
      <w:r w:rsidRPr="003E08CB">
        <w:rPr>
          <w:rFonts w:asciiTheme="minorHAnsi" w:hAnsiTheme="minorHAnsi" w:cstheme="minorHAnsi"/>
          <w:sz w:val="22"/>
          <w:lang w:eastAsia="sl-SI"/>
        </w:rPr>
        <w:t>Ponujene cene na enoto za posamezno cenitev v postopku oddaje ponudbe pri odpiranju konkurence ne smejo presegati cen iz ponudbenega predračuna v postopku sklenitve okvirnega sporazuma. V primeru, da bo v fazi odpiranja konkurence stranka sporazuma kršila navedeno določbo, njegova ponudba v tisti fazi odpiranja konkurence ne bo predmet ocenjevanja.</w:t>
      </w:r>
    </w:p>
    <w:p w14:paraId="03A161E2" w14:textId="77777777" w:rsidR="00AD5793" w:rsidRPr="003E08CB" w:rsidRDefault="00AD5793" w:rsidP="0040622E">
      <w:pPr>
        <w:pStyle w:val="BodyText"/>
        <w:spacing w:after="0" w:line="240" w:lineRule="auto"/>
        <w:rPr>
          <w:rFonts w:asciiTheme="minorHAnsi" w:hAnsiTheme="minorHAnsi" w:cstheme="minorHAnsi"/>
          <w:sz w:val="22"/>
          <w:lang w:eastAsia="sl-SI"/>
        </w:rPr>
      </w:pPr>
    </w:p>
    <w:p w14:paraId="6134C74F" w14:textId="77777777" w:rsidR="00AD5793" w:rsidRPr="003E08CB" w:rsidRDefault="00AD5793" w:rsidP="0040622E">
      <w:pPr>
        <w:pStyle w:val="BodyText"/>
        <w:spacing w:after="0" w:line="240" w:lineRule="auto"/>
        <w:rPr>
          <w:rFonts w:asciiTheme="minorHAnsi" w:hAnsiTheme="minorHAnsi" w:cstheme="minorHAnsi"/>
          <w:sz w:val="22"/>
          <w:lang w:eastAsia="sl-SI"/>
        </w:rPr>
      </w:pPr>
      <w:r w:rsidRPr="003E08CB">
        <w:rPr>
          <w:rFonts w:asciiTheme="minorHAnsi" w:hAnsiTheme="minorHAnsi" w:cstheme="minorHAnsi"/>
          <w:sz w:val="22"/>
          <w:lang w:eastAsia="sl-SI"/>
        </w:rPr>
        <w:t xml:space="preserve">Vrednost storitve, ki jo izvajalec ponudi ob vsakokratnem naročilu je nespremenljiva in fiksna do končne izvedbe posameznega naročila. </w:t>
      </w:r>
    </w:p>
    <w:p w14:paraId="40CF01FB" w14:textId="77777777" w:rsidR="00AD5793" w:rsidRPr="003E08CB" w:rsidRDefault="00AD5793" w:rsidP="0040622E">
      <w:pPr>
        <w:spacing w:after="0" w:line="240" w:lineRule="auto"/>
        <w:rPr>
          <w:rFonts w:cstheme="minorHAnsi"/>
        </w:rPr>
      </w:pPr>
    </w:p>
    <w:p w14:paraId="608BE3AE" w14:textId="77777777" w:rsidR="00AD5793" w:rsidRPr="003E08CB" w:rsidRDefault="00AD5793" w:rsidP="0040622E">
      <w:pPr>
        <w:pStyle w:val="ListParagraph"/>
        <w:numPr>
          <w:ilvl w:val="0"/>
          <w:numId w:val="37"/>
        </w:numPr>
        <w:spacing w:before="0"/>
        <w:jc w:val="center"/>
        <w:rPr>
          <w:rFonts w:asciiTheme="minorHAnsi" w:hAnsiTheme="minorHAnsi" w:cstheme="minorHAnsi"/>
          <w:b/>
          <w:sz w:val="22"/>
        </w:rPr>
      </w:pPr>
      <w:r w:rsidRPr="003E08CB">
        <w:rPr>
          <w:rFonts w:asciiTheme="minorHAnsi" w:hAnsiTheme="minorHAnsi" w:cstheme="minorHAnsi"/>
          <w:b/>
          <w:sz w:val="22"/>
        </w:rPr>
        <w:t>člen</w:t>
      </w:r>
    </w:p>
    <w:p w14:paraId="71AA80D2" w14:textId="77777777" w:rsidR="00AD5793" w:rsidRPr="003E08CB" w:rsidRDefault="00AD5793" w:rsidP="0040622E">
      <w:pPr>
        <w:spacing w:after="0" w:line="240" w:lineRule="auto"/>
        <w:rPr>
          <w:rFonts w:cstheme="minorHAnsi"/>
        </w:rPr>
      </w:pPr>
    </w:p>
    <w:p w14:paraId="351CE6BC" w14:textId="77777777" w:rsidR="00AD5793" w:rsidRPr="003E08CB" w:rsidRDefault="00AD5793" w:rsidP="0040622E">
      <w:pPr>
        <w:pStyle w:val="BodyText"/>
        <w:spacing w:after="0" w:line="240" w:lineRule="auto"/>
        <w:rPr>
          <w:rFonts w:asciiTheme="minorHAnsi" w:hAnsiTheme="minorHAnsi" w:cstheme="minorHAnsi"/>
          <w:sz w:val="22"/>
          <w:lang w:eastAsia="sl-SI"/>
        </w:rPr>
      </w:pPr>
      <w:r w:rsidRPr="003E08CB">
        <w:rPr>
          <w:rFonts w:asciiTheme="minorHAnsi" w:hAnsiTheme="minorHAnsi" w:cstheme="minorHAnsi"/>
          <w:sz w:val="22"/>
          <w:lang w:eastAsia="sl-SI"/>
        </w:rPr>
        <w:t xml:space="preserve">Naročnik si pridržuje pravico do nujnih naročil. Za nujna naročila štejejo naročila, pri katerih je rok za predložitev ponudbe krajši od dveh delovnih dni.   </w:t>
      </w:r>
    </w:p>
    <w:p w14:paraId="31E06575" w14:textId="77777777" w:rsidR="00AD5793" w:rsidRPr="003E08CB" w:rsidRDefault="00AD5793" w:rsidP="0040622E">
      <w:pPr>
        <w:spacing w:after="0" w:line="240" w:lineRule="auto"/>
        <w:rPr>
          <w:rFonts w:cstheme="minorHAnsi"/>
        </w:rPr>
      </w:pPr>
    </w:p>
    <w:p w14:paraId="08A119CA" w14:textId="77777777" w:rsidR="00AD5793" w:rsidRPr="003E08CB" w:rsidRDefault="00AD5793" w:rsidP="0040622E">
      <w:pPr>
        <w:spacing w:after="0" w:line="240" w:lineRule="auto"/>
        <w:jc w:val="center"/>
        <w:rPr>
          <w:rFonts w:cstheme="minorHAnsi"/>
          <w:b/>
        </w:rPr>
      </w:pPr>
      <w:r w:rsidRPr="003E08CB">
        <w:rPr>
          <w:rFonts w:cstheme="minorHAnsi"/>
          <w:b/>
        </w:rPr>
        <w:t>ODSTOP OD OKVIRNEGA SPORAZUMA</w:t>
      </w:r>
    </w:p>
    <w:p w14:paraId="27671D85"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39E44791" w14:textId="77777777" w:rsidR="00AD5793" w:rsidRPr="003E08CB" w:rsidRDefault="00AD5793" w:rsidP="0040622E">
      <w:pPr>
        <w:spacing w:after="0" w:line="240" w:lineRule="auto"/>
        <w:rPr>
          <w:rFonts w:cstheme="minorHAnsi"/>
        </w:rPr>
      </w:pPr>
    </w:p>
    <w:p w14:paraId="059A4DC3" w14:textId="77777777" w:rsidR="00AD5793" w:rsidRPr="003E08CB" w:rsidRDefault="00AD5793" w:rsidP="0040622E">
      <w:pPr>
        <w:spacing w:after="0" w:line="240" w:lineRule="auto"/>
        <w:jc w:val="both"/>
        <w:rPr>
          <w:rFonts w:cstheme="minorHAnsi"/>
        </w:rPr>
      </w:pPr>
      <w:r w:rsidRPr="003E08CB">
        <w:rPr>
          <w:rFonts w:cstheme="minorHAnsi"/>
        </w:rPr>
        <w:t>Če izvajalec izvaja storitve v nasprotju z določili tega okvirnega sporazuma oz. ponudbeno dokumentacijo ali preneha izvajati storitve po tem okvirnem sporazumu ali pri delu ne upošteva veljavne zakonodaje in pri tem nastane škoda, sme naročnik takoj brez odpovednega roka odstopiti od tega okvirnega sporazuma ter zahtevati povrnitev nastale škode. Naročnik o kršitvah izvajalca pisno opozori (po elektronski pošti) in mu določi primeren rok za odpravo napak. V primeru da kršitve niso pravočasno odpravljene, naročnik odstopi od okvirnega sporazuma.</w:t>
      </w:r>
    </w:p>
    <w:p w14:paraId="0BA5DB47" w14:textId="77777777" w:rsidR="00AD5793" w:rsidRPr="003E08CB" w:rsidRDefault="00AD5793" w:rsidP="0040622E">
      <w:pPr>
        <w:spacing w:after="0" w:line="240" w:lineRule="auto"/>
        <w:jc w:val="both"/>
        <w:rPr>
          <w:rFonts w:cstheme="minorHAnsi"/>
        </w:rPr>
      </w:pPr>
    </w:p>
    <w:p w14:paraId="74D9F76D" w14:textId="77777777" w:rsidR="00AD5793" w:rsidRPr="003E08CB" w:rsidRDefault="00AD5793" w:rsidP="0040622E">
      <w:pPr>
        <w:spacing w:after="0" w:line="240" w:lineRule="auto"/>
        <w:jc w:val="both"/>
        <w:rPr>
          <w:rFonts w:cstheme="minorHAnsi"/>
        </w:rPr>
      </w:pPr>
      <w:r w:rsidRPr="003E08CB">
        <w:rPr>
          <w:rFonts w:cstheme="minorHAnsi"/>
        </w:rPr>
        <w:t>Izvajalec lahko odstopi od tega okvirnega sporazuma, če je naročnik v zamudi s plačilom več kot 3 mesece in kljub pisnemu opominu izvajalca ne poravna zapadlih obveznosti.</w:t>
      </w:r>
    </w:p>
    <w:p w14:paraId="68F5F91F" w14:textId="77777777" w:rsidR="00AD5793" w:rsidRPr="003E08CB" w:rsidRDefault="00AD5793" w:rsidP="0040622E">
      <w:pPr>
        <w:spacing w:after="0" w:line="240" w:lineRule="auto"/>
        <w:jc w:val="both"/>
        <w:rPr>
          <w:rFonts w:cstheme="minorHAnsi"/>
        </w:rPr>
      </w:pPr>
    </w:p>
    <w:p w14:paraId="3F630316" w14:textId="77777777" w:rsidR="00AD5793" w:rsidRPr="003E08CB" w:rsidRDefault="00AD5793" w:rsidP="0040622E">
      <w:pPr>
        <w:spacing w:after="0" w:line="240" w:lineRule="auto"/>
        <w:jc w:val="both"/>
        <w:rPr>
          <w:rFonts w:cstheme="minorHAnsi"/>
        </w:rPr>
      </w:pPr>
      <w:r w:rsidRPr="003E08CB">
        <w:rPr>
          <w:rFonts w:cstheme="minorHAnsi"/>
        </w:rPr>
        <w:t xml:space="preserve">Vsaka stranka tega okvirnega sporazuma lahko pisno odpove ta okvirni sporazum brez razlogov z odpovednim rokom šestdeset (60) dni, s priporočenim pismom po pošti. Odpovedni rok prične teči z dnem vročitve poštne pošiljke. </w:t>
      </w:r>
    </w:p>
    <w:p w14:paraId="547A4140" w14:textId="77777777" w:rsidR="00AD5793" w:rsidRPr="003E08CB" w:rsidRDefault="00AD5793" w:rsidP="0040622E">
      <w:pPr>
        <w:spacing w:after="0" w:line="240" w:lineRule="auto"/>
        <w:rPr>
          <w:rFonts w:cstheme="minorHAnsi"/>
        </w:rPr>
      </w:pPr>
    </w:p>
    <w:p w14:paraId="7126216B" w14:textId="77777777" w:rsidR="00AD5793" w:rsidRPr="003E08CB" w:rsidRDefault="00AD5793" w:rsidP="0040622E">
      <w:pPr>
        <w:spacing w:after="0" w:line="240" w:lineRule="auto"/>
        <w:jc w:val="center"/>
        <w:rPr>
          <w:rFonts w:cstheme="minorHAnsi"/>
          <w:b/>
        </w:rPr>
      </w:pPr>
      <w:r w:rsidRPr="003E08CB">
        <w:rPr>
          <w:rFonts w:cstheme="minorHAnsi"/>
          <w:b/>
        </w:rPr>
        <w:t>POOBLAŠČENI PREDSTAVNIK OZ. SKRBNIK OKVIRNEGA SPORAZUMA</w:t>
      </w:r>
    </w:p>
    <w:p w14:paraId="5EDCF8A9" w14:textId="77777777" w:rsidR="00AD5793" w:rsidRPr="003E08CB" w:rsidRDefault="00AD5793" w:rsidP="0040622E">
      <w:pPr>
        <w:widowControl w:val="0"/>
        <w:numPr>
          <w:ilvl w:val="0"/>
          <w:numId w:val="37"/>
        </w:numPr>
        <w:spacing w:after="0" w:line="240" w:lineRule="auto"/>
        <w:jc w:val="center"/>
        <w:rPr>
          <w:rFonts w:eastAsia="Calibri" w:cstheme="minorHAnsi"/>
          <w:b/>
        </w:rPr>
      </w:pPr>
      <w:r w:rsidRPr="003E08CB">
        <w:rPr>
          <w:rFonts w:eastAsia="Calibri" w:cstheme="minorHAnsi"/>
          <w:b/>
        </w:rPr>
        <w:t>člen</w:t>
      </w:r>
    </w:p>
    <w:p w14:paraId="5E3C4FB9" w14:textId="77777777" w:rsidR="00AD5793" w:rsidRPr="003E08CB" w:rsidRDefault="00AD5793" w:rsidP="0040622E">
      <w:pPr>
        <w:spacing w:after="0" w:line="240" w:lineRule="auto"/>
        <w:rPr>
          <w:rFonts w:eastAsia="Calibri" w:cstheme="minorHAnsi"/>
        </w:rPr>
      </w:pPr>
    </w:p>
    <w:p w14:paraId="4ACB4E5D" w14:textId="77777777" w:rsidR="00AD5793" w:rsidRPr="003E08CB" w:rsidRDefault="00AD5793" w:rsidP="0040622E">
      <w:pPr>
        <w:spacing w:after="0" w:line="240" w:lineRule="auto"/>
        <w:rPr>
          <w:rFonts w:cstheme="minorHAnsi"/>
        </w:rPr>
      </w:pPr>
      <w:r w:rsidRPr="003E08CB">
        <w:rPr>
          <w:rFonts w:cstheme="minorHAnsi"/>
        </w:rPr>
        <w:t>Pooblaščeni predstavnik naročnika po tem okvirnem sporazumu je:</w:t>
      </w:r>
    </w:p>
    <w:p w14:paraId="748A1DAC" w14:textId="77777777" w:rsidR="00AD5793" w:rsidRPr="003E08CB" w:rsidRDefault="00AD5793" w:rsidP="0040622E">
      <w:pPr>
        <w:spacing w:after="0" w:line="240" w:lineRule="auto"/>
        <w:rPr>
          <w:rFonts w:cstheme="minorHAnsi"/>
        </w:rPr>
      </w:pPr>
      <w:r w:rsidRPr="003E08CB">
        <w:rPr>
          <w:rFonts w:cstheme="minorHAnsi"/>
        </w:rPr>
        <w:t>_________________</w:t>
      </w:r>
    </w:p>
    <w:p w14:paraId="71A15228" w14:textId="77777777" w:rsidR="00AD5793" w:rsidRPr="003E08CB" w:rsidRDefault="00AD5793" w:rsidP="0040622E">
      <w:pPr>
        <w:spacing w:after="0" w:line="240" w:lineRule="auto"/>
        <w:rPr>
          <w:rFonts w:cstheme="minorHAnsi"/>
        </w:rPr>
      </w:pPr>
      <w:r w:rsidRPr="003E08CB">
        <w:rPr>
          <w:rFonts w:cstheme="minorHAnsi"/>
        </w:rPr>
        <w:t>e-mail: ______________</w:t>
      </w:r>
    </w:p>
    <w:p w14:paraId="54D9C057" w14:textId="77777777" w:rsidR="00AD5793" w:rsidRPr="003E08CB" w:rsidRDefault="00AD5793" w:rsidP="0040622E">
      <w:pPr>
        <w:spacing w:after="0" w:line="240" w:lineRule="auto"/>
        <w:rPr>
          <w:rFonts w:cstheme="minorHAnsi"/>
        </w:rPr>
      </w:pPr>
      <w:r w:rsidRPr="003E08CB">
        <w:rPr>
          <w:rFonts w:cstheme="minorHAnsi"/>
        </w:rPr>
        <w:t>telefon: _____________</w:t>
      </w:r>
    </w:p>
    <w:p w14:paraId="40B4B487" w14:textId="77777777" w:rsidR="00AD5793" w:rsidRPr="003E08CB" w:rsidRDefault="00AD5793" w:rsidP="0040622E">
      <w:pPr>
        <w:spacing w:after="0" w:line="240" w:lineRule="auto"/>
        <w:rPr>
          <w:rFonts w:cstheme="minorHAnsi"/>
        </w:rPr>
      </w:pPr>
    </w:p>
    <w:p w14:paraId="6F7E8099" w14:textId="77777777" w:rsidR="00AD5793" w:rsidRPr="003E08CB" w:rsidRDefault="00AD5793" w:rsidP="0040622E">
      <w:pPr>
        <w:spacing w:after="0" w:line="240" w:lineRule="auto"/>
        <w:rPr>
          <w:rFonts w:cstheme="minorHAnsi"/>
        </w:rPr>
      </w:pPr>
      <w:r w:rsidRPr="003E08CB">
        <w:rPr>
          <w:rFonts w:cstheme="minorHAnsi"/>
        </w:rPr>
        <w:t>Pooblaščeni predstavnik izvajalca po tem okvirnem sporazumu je:</w:t>
      </w:r>
    </w:p>
    <w:p w14:paraId="63185A73" w14:textId="77777777" w:rsidR="00AD5793" w:rsidRPr="003E08CB" w:rsidRDefault="00AD5793" w:rsidP="0040622E">
      <w:pPr>
        <w:spacing w:after="0" w:line="240" w:lineRule="auto"/>
        <w:rPr>
          <w:rFonts w:cstheme="minorHAnsi"/>
        </w:rPr>
      </w:pPr>
      <w:r w:rsidRPr="003E08CB">
        <w:rPr>
          <w:rFonts w:cstheme="minorHAnsi"/>
        </w:rPr>
        <w:t>_________________</w:t>
      </w:r>
    </w:p>
    <w:p w14:paraId="3852EB22" w14:textId="77777777" w:rsidR="00AD5793" w:rsidRPr="003E08CB" w:rsidRDefault="00AD5793" w:rsidP="0040622E">
      <w:pPr>
        <w:spacing w:after="0" w:line="240" w:lineRule="auto"/>
        <w:rPr>
          <w:rFonts w:cstheme="minorHAnsi"/>
        </w:rPr>
      </w:pPr>
      <w:r w:rsidRPr="003E08CB">
        <w:rPr>
          <w:rFonts w:cstheme="minorHAnsi"/>
        </w:rPr>
        <w:t>e-mail: ______________</w:t>
      </w:r>
    </w:p>
    <w:p w14:paraId="60134CC5" w14:textId="77777777" w:rsidR="00AD5793" w:rsidRPr="003E08CB" w:rsidRDefault="00AD5793" w:rsidP="0040622E">
      <w:pPr>
        <w:spacing w:after="0" w:line="240" w:lineRule="auto"/>
        <w:rPr>
          <w:rFonts w:cstheme="minorHAnsi"/>
        </w:rPr>
      </w:pPr>
      <w:r w:rsidRPr="003E08CB">
        <w:rPr>
          <w:rFonts w:cstheme="minorHAnsi"/>
        </w:rPr>
        <w:lastRenderedPageBreak/>
        <w:t>telefon: _____________</w:t>
      </w:r>
    </w:p>
    <w:p w14:paraId="5F74FE1A" w14:textId="77777777" w:rsidR="00AD5793" w:rsidRPr="003E08CB" w:rsidRDefault="00AD5793" w:rsidP="0040622E">
      <w:pPr>
        <w:spacing w:after="0" w:line="240" w:lineRule="auto"/>
        <w:rPr>
          <w:rFonts w:eastAsia="Calibri" w:cstheme="minorHAnsi"/>
        </w:rPr>
      </w:pPr>
    </w:p>
    <w:p w14:paraId="264511CD" w14:textId="77777777" w:rsidR="00AD5793" w:rsidRPr="003E08CB" w:rsidRDefault="00AD5793" w:rsidP="0040622E">
      <w:pPr>
        <w:spacing w:after="0" w:line="240" w:lineRule="auto"/>
        <w:jc w:val="center"/>
        <w:rPr>
          <w:rFonts w:eastAsia="Calibri" w:cstheme="minorHAnsi"/>
          <w:b/>
        </w:rPr>
      </w:pPr>
      <w:r w:rsidRPr="003E08CB">
        <w:rPr>
          <w:rFonts w:eastAsia="Calibri" w:cstheme="minorHAnsi"/>
          <w:b/>
        </w:rPr>
        <w:t>VROČANJE IN KOMUNIKACIJA MED STRANKAMA</w:t>
      </w:r>
    </w:p>
    <w:p w14:paraId="42C89D98" w14:textId="77777777" w:rsidR="00AD5793" w:rsidRPr="003E08CB" w:rsidRDefault="00AD5793" w:rsidP="0040622E">
      <w:pPr>
        <w:widowControl w:val="0"/>
        <w:numPr>
          <w:ilvl w:val="0"/>
          <w:numId w:val="37"/>
        </w:numPr>
        <w:spacing w:after="0" w:line="240" w:lineRule="auto"/>
        <w:jc w:val="center"/>
        <w:rPr>
          <w:rFonts w:eastAsia="Calibri" w:cstheme="minorHAnsi"/>
          <w:b/>
        </w:rPr>
      </w:pPr>
      <w:r w:rsidRPr="003E08CB">
        <w:rPr>
          <w:rFonts w:eastAsia="Calibri" w:cstheme="minorHAnsi"/>
          <w:b/>
        </w:rPr>
        <w:t>člen</w:t>
      </w:r>
    </w:p>
    <w:p w14:paraId="2552ABEF" w14:textId="77777777" w:rsidR="00AD5793" w:rsidRPr="003E08CB" w:rsidRDefault="00AD5793" w:rsidP="0040622E">
      <w:pPr>
        <w:spacing w:after="0" w:line="240" w:lineRule="auto"/>
        <w:rPr>
          <w:rFonts w:cstheme="minorHAnsi"/>
        </w:rPr>
      </w:pPr>
    </w:p>
    <w:p w14:paraId="6F9AAFE3" w14:textId="77777777" w:rsidR="00AD5793" w:rsidRPr="003E08CB" w:rsidRDefault="00AD5793" w:rsidP="0040622E">
      <w:pPr>
        <w:spacing w:after="0" w:line="240" w:lineRule="auto"/>
        <w:jc w:val="both"/>
        <w:rPr>
          <w:rFonts w:cstheme="minorHAnsi"/>
        </w:rPr>
      </w:pPr>
      <w:r w:rsidRPr="003E08CB">
        <w:rPr>
          <w:rFonts w:cstheme="minorHAnsi"/>
        </w:rPr>
        <w:t xml:space="preserve">Stranki tega okvirnega sporazuma soglašata, da bosta komunicirali preko elektronske pošte (navedene v prejšnjem členu tega okvirnega sporazuma) in takšno komunikacijo šteli za veljaven način pošiljanja opominov in vse medsebojne korespondence. </w:t>
      </w:r>
    </w:p>
    <w:p w14:paraId="1C5A7CEC" w14:textId="77777777" w:rsidR="00AD5793" w:rsidRPr="003E08CB" w:rsidRDefault="00AD5793" w:rsidP="0040622E">
      <w:pPr>
        <w:spacing w:after="0" w:line="240" w:lineRule="auto"/>
        <w:jc w:val="both"/>
        <w:rPr>
          <w:rFonts w:cstheme="minorHAnsi"/>
        </w:rPr>
      </w:pPr>
    </w:p>
    <w:p w14:paraId="56771B1C" w14:textId="77777777" w:rsidR="00AD5793" w:rsidRPr="003E08CB" w:rsidRDefault="00AD5793" w:rsidP="0040622E">
      <w:pPr>
        <w:spacing w:after="0" w:line="240" w:lineRule="auto"/>
        <w:jc w:val="both"/>
        <w:rPr>
          <w:rFonts w:cstheme="minorHAnsi"/>
        </w:rPr>
      </w:pPr>
      <w:r w:rsidRPr="003E08CB">
        <w:rPr>
          <w:rFonts w:cstheme="minorHAnsi"/>
        </w:rPr>
        <w:t>Obe stranki se zavezujeta redno spremljati prejeto pošto. Pošta, poslana na elektronska naslova iz prejšnjega člena tega okvirnega sporazuma, se šteje nasprotni stranki za vročeno drugi delovni dan po pošiljanju.</w:t>
      </w:r>
    </w:p>
    <w:p w14:paraId="3C7C5374" w14:textId="77777777" w:rsidR="00AD5793" w:rsidRPr="003E08CB" w:rsidRDefault="00AD5793" w:rsidP="0040622E">
      <w:pPr>
        <w:spacing w:after="0" w:line="240" w:lineRule="auto"/>
        <w:rPr>
          <w:rFonts w:cstheme="minorHAnsi"/>
        </w:rPr>
      </w:pPr>
    </w:p>
    <w:p w14:paraId="089A569F" w14:textId="77777777" w:rsidR="00AD5793" w:rsidRPr="003E08CB" w:rsidRDefault="00AD5793" w:rsidP="0040622E">
      <w:pPr>
        <w:spacing w:after="0" w:line="240" w:lineRule="auto"/>
        <w:jc w:val="center"/>
        <w:rPr>
          <w:rFonts w:cstheme="minorHAnsi"/>
          <w:b/>
        </w:rPr>
      </w:pPr>
      <w:r w:rsidRPr="003E08CB">
        <w:rPr>
          <w:rFonts w:cstheme="minorHAnsi"/>
          <w:b/>
        </w:rPr>
        <w:t>ZAUPNI PODATKI</w:t>
      </w:r>
    </w:p>
    <w:p w14:paraId="23F9BE32" w14:textId="77777777" w:rsidR="00AD5793" w:rsidRPr="003E08CB" w:rsidRDefault="00AD5793" w:rsidP="0040622E">
      <w:pPr>
        <w:widowControl w:val="0"/>
        <w:numPr>
          <w:ilvl w:val="0"/>
          <w:numId w:val="37"/>
        </w:numPr>
        <w:spacing w:after="0" w:line="240" w:lineRule="auto"/>
        <w:jc w:val="center"/>
        <w:rPr>
          <w:rFonts w:eastAsia="Calibri" w:cstheme="minorHAnsi"/>
          <w:b/>
        </w:rPr>
      </w:pPr>
      <w:r w:rsidRPr="003E08CB">
        <w:rPr>
          <w:rFonts w:eastAsia="Calibri" w:cstheme="minorHAnsi"/>
          <w:b/>
        </w:rPr>
        <w:t>člen</w:t>
      </w:r>
    </w:p>
    <w:p w14:paraId="3F0252FD" w14:textId="77777777" w:rsidR="00AD5793" w:rsidRPr="003E08CB" w:rsidRDefault="00AD5793" w:rsidP="0040622E">
      <w:pPr>
        <w:spacing w:after="0" w:line="240" w:lineRule="auto"/>
        <w:rPr>
          <w:rFonts w:cstheme="minorHAnsi"/>
        </w:rPr>
      </w:pPr>
    </w:p>
    <w:p w14:paraId="5736910C" w14:textId="77777777" w:rsidR="00AD5793" w:rsidRPr="003E08CB" w:rsidRDefault="00AD5793" w:rsidP="0040622E">
      <w:pPr>
        <w:spacing w:after="0" w:line="240" w:lineRule="auto"/>
        <w:jc w:val="both"/>
        <w:rPr>
          <w:rFonts w:cstheme="minorHAnsi"/>
        </w:rPr>
      </w:pPr>
      <w:r w:rsidRPr="003E08CB">
        <w:rPr>
          <w:rFonts w:cstheme="minorHAnsi"/>
        </w:rPr>
        <w:t>Izvajalec mora varovati vse zaupne informacije naročnika. Za zaupno informacijo se šteje vsaka informacija v kakršnikoli obliki (pisni, ustni ali elektronsko), za katero izvajalec izve v odnosu z naročnikom. Takšno informacijo izvajalec razkrije samo:</w:t>
      </w:r>
    </w:p>
    <w:p w14:paraId="63674ABB" w14:textId="77777777" w:rsidR="00AD5793" w:rsidRPr="003E08CB" w:rsidRDefault="00AD5793" w:rsidP="0040622E">
      <w:pPr>
        <w:pStyle w:val="ListParagraph"/>
        <w:widowControl w:val="0"/>
        <w:numPr>
          <w:ilvl w:val="0"/>
          <w:numId w:val="38"/>
        </w:numPr>
        <w:spacing w:before="0"/>
        <w:contextualSpacing w:val="0"/>
        <w:rPr>
          <w:rFonts w:asciiTheme="minorHAnsi" w:hAnsiTheme="minorHAnsi" w:cstheme="minorHAnsi"/>
          <w:sz w:val="22"/>
        </w:rPr>
      </w:pPr>
      <w:r w:rsidRPr="003E08CB">
        <w:rPr>
          <w:rFonts w:asciiTheme="minorHAnsi" w:hAnsiTheme="minorHAnsi" w:cstheme="minorHAnsi"/>
          <w:sz w:val="22"/>
        </w:rPr>
        <w:t>če ima za razkritje izrecno pisno dovoljenje naročnika ali</w:t>
      </w:r>
    </w:p>
    <w:p w14:paraId="0CAACBD1" w14:textId="77777777" w:rsidR="00AD5793" w:rsidRPr="003E08CB" w:rsidRDefault="00AD5793" w:rsidP="0040622E">
      <w:pPr>
        <w:pStyle w:val="ListParagraph"/>
        <w:widowControl w:val="0"/>
        <w:numPr>
          <w:ilvl w:val="0"/>
          <w:numId w:val="38"/>
        </w:numPr>
        <w:spacing w:before="0"/>
        <w:contextualSpacing w:val="0"/>
        <w:rPr>
          <w:rFonts w:asciiTheme="minorHAnsi" w:hAnsiTheme="minorHAnsi" w:cstheme="minorHAnsi"/>
          <w:sz w:val="22"/>
        </w:rPr>
      </w:pPr>
      <w:r w:rsidRPr="003E08CB">
        <w:rPr>
          <w:rFonts w:asciiTheme="minorHAnsi" w:hAnsiTheme="minorHAnsi" w:cstheme="minorHAnsi"/>
          <w:sz w:val="22"/>
        </w:rPr>
        <w:t>če tako upravičeno zahteva pristojno sodišče, oblastni ali nadzorni organ.</w:t>
      </w:r>
    </w:p>
    <w:p w14:paraId="0F59C946" w14:textId="77777777" w:rsidR="00AD5793" w:rsidRPr="003E08CB" w:rsidRDefault="00AD5793" w:rsidP="0040622E">
      <w:pPr>
        <w:spacing w:after="0" w:line="240" w:lineRule="auto"/>
        <w:jc w:val="both"/>
        <w:rPr>
          <w:rFonts w:cstheme="minorHAnsi"/>
        </w:rPr>
      </w:pPr>
    </w:p>
    <w:p w14:paraId="028B4CB0" w14:textId="77777777" w:rsidR="00AD5793" w:rsidRPr="003E08CB" w:rsidRDefault="00AD5793" w:rsidP="0040622E">
      <w:pPr>
        <w:spacing w:after="0" w:line="240" w:lineRule="auto"/>
        <w:jc w:val="both"/>
        <w:rPr>
          <w:rFonts w:cstheme="minorHAnsi"/>
        </w:rPr>
      </w:pPr>
      <w:r w:rsidRPr="003E08CB">
        <w:rPr>
          <w:rFonts w:cstheme="minorHAnsi"/>
        </w:rPr>
        <w:t>Izvajalec potrjuje, da se zaveda svoje odškodninske in kazenske odgovornosti v primeru kršitve obveznosti varovanja zaupnih informacij. Obveznost varovanja zaupnih podatkov velja tudi po prenehanju veljavnosti tega okvirnega sporazuma.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3509AFA4" w14:textId="77777777" w:rsidR="00AD5793" w:rsidRPr="003E08CB" w:rsidRDefault="00AD5793" w:rsidP="0040622E">
      <w:pPr>
        <w:spacing w:after="0" w:line="240" w:lineRule="auto"/>
        <w:jc w:val="both"/>
        <w:rPr>
          <w:rFonts w:cstheme="minorHAnsi"/>
        </w:rPr>
      </w:pPr>
    </w:p>
    <w:p w14:paraId="4FA3E6CB" w14:textId="77777777" w:rsidR="00AD5793" w:rsidRPr="003E08CB" w:rsidRDefault="00AD5793" w:rsidP="0040622E">
      <w:pPr>
        <w:spacing w:after="0" w:line="240" w:lineRule="auto"/>
        <w:jc w:val="both"/>
        <w:rPr>
          <w:rFonts w:cstheme="minorHAnsi"/>
        </w:rPr>
      </w:pPr>
      <w:r w:rsidRPr="003E08CB">
        <w:rPr>
          <w:rFonts w:cstheme="minorHAnsi"/>
        </w:rPr>
        <w:t>Zaupne podatke iz tega člena sme izvajalec uporabiti zgolj za namen izvršitve pogodbenih obveznosti. Stranki tega okvirnega sporazuma sta sporazumni, da je iz namena uporabe izključena vključitev teh podatkov v katerikoli drug dokument, nadaljnje distribuiranje, shranjevanje, reproduciranje oziroma kakršnakoli drugačna oblika razpolaganja, ki ni nujo potrebna za izvedbo predmeta naročila.</w:t>
      </w:r>
    </w:p>
    <w:p w14:paraId="5DD9DDC6" w14:textId="77777777" w:rsidR="00AD5793" w:rsidRPr="003E08CB" w:rsidRDefault="00AD5793" w:rsidP="0040622E">
      <w:pPr>
        <w:spacing w:after="0" w:line="240" w:lineRule="auto"/>
        <w:jc w:val="both"/>
        <w:rPr>
          <w:rFonts w:cstheme="minorHAnsi"/>
        </w:rPr>
      </w:pPr>
    </w:p>
    <w:p w14:paraId="0A1DE194" w14:textId="77777777" w:rsidR="00AD5793" w:rsidRPr="003E08CB" w:rsidRDefault="00AD5793" w:rsidP="0040622E">
      <w:pPr>
        <w:spacing w:after="0" w:line="240" w:lineRule="auto"/>
        <w:jc w:val="center"/>
        <w:rPr>
          <w:rFonts w:cstheme="minorHAnsi"/>
          <w:b/>
        </w:rPr>
      </w:pPr>
      <w:r w:rsidRPr="003E08CB">
        <w:rPr>
          <w:rFonts w:cstheme="minorHAnsi"/>
          <w:b/>
        </w:rPr>
        <w:t>VIŠJA SILA</w:t>
      </w:r>
    </w:p>
    <w:p w14:paraId="3763ACC7"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05E8291C" w14:textId="77777777" w:rsidR="00AD5793" w:rsidRPr="003E08CB" w:rsidRDefault="00AD5793" w:rsidP="0040622E">
      <w:pPr>
        <w:spacing w:after="0" w:line="240" w:lineRule="auto"/>
        <w:rPr>
          <w:rFonts w:cstheme="minorHAnsi"/>
        </w:rPr>
      </w:pPr>
    </w:p>
    <w:p w14:paraId="367DD058"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Kot višja sila se štejejo nepričakovani naravni dogodki, ki imajo značaj elementarne nesreče (povodenj, potresi, požari itd.) in drugi dogodki, ki jih ni mogoče odpraviti, se jim izogniti ali odvrniti.</w:t>
      </w:r>
    </w:p>
    <w:p w14:paraId="13AE8A27" w14:textId="77777777" w:rsidR="00AD5793" w:rsidRPr="003E08CB" w:rsidRDefault="00AD5793" w:rsidP="0040622E">
      <w:pPr>
        <w:autoSpaceDE w:val="0"/>
        <w:autoSpaceDN w:val="0"/>
        <w:adjustRightInd w:val="0"/>
        <w:spacing w:after="0" w:line="240" w:lineRule="auto"/>
        <w:ind w:right="62"/>
        <w:jc w:val="both"/>
        <w:rPr>
          <w:rFonts w:cstheme="minorHAnsi"/>
        </w:rPr>
      </w:pPr>
    </w:p>
    <w:p w14:paraId="29F6A6E7"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 xml:space="preserve">Nastop višje sile oprošča izvajalca in naročnika izpolnitve obveznosti iz tega okvirnega sporazuma za čas trajanja višje sile in odpravo posledic le-te, prav tako ju oprošča obveznosti plačila odškodnin zaradi neizpolnjevanja pogodbenih obveznosti v času trajanja višje sile. </w:t>
      </w:r>
    </w:p>
    <w:p w14:paraId="766DB040" w14:textId="77777777" w:rsidR="00AD5793" w:rsidRPr="003E08CB" w:rsidRDefault="00AD5793" w:rsidP="0040622E">
      <w:pPr>
        <w:autoSpaceDE w:val="0"/>
        <w:autoSpaceDN w:val="0"/>
        <w:adjustRightInd w:val="0"/>
        <w:spacing w:after="0" w:line="240" w:lineRule="auto"/>
        <w:ind w:right="62"/>
        <w:jc w:val="both"/>
        <w:rPr>
          <w:rFonts w:cstheme="minorHAnsi"/>
        </w:rPr>
      </w:pPr>
    </w:p>
    <w:p w14:paraId="690F7A43"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 xml:space="preserve">Stranki tega okvirnega sporazuma ne odgovarjata za škodo, ki je nastala kot posledica delovanja višje sile oz. vzrokov, na katere nastanek in delovanje nista mogli vplivati. </w:t>
      </w:r>
    </w:p>
    <w:p w14:paraId="11D255A7" w14:textId="77777777" w:rsidR="00AD5793" w:rsidRPr="003E08CB" w:rsidRDefault="00AD5793" w:rsidP="0040622E">
      <w:pPr>
        <w:autoSpaceDE w:val="0"/>
        <w:autoSpaceDN w:val="0"/>
        <w:adjustRightInd w:val="0"/>
        <w:spacing w:after="0" w:line="240" w:lineRule="auto"/>
        <w:ind w:right="62"/>
        <w:jc w:val="both"/>
        <w:rPr>
          <w:rFonts w:cstheme="minorHAnsi"/>
        </w:rPr>
      </w:pPr>
    </w:p>
    <w:p w14:paraId="4D2C9E11"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Stranka, ki se sklicuje na višjo silo je dolžna o nastopu višje sile in njenem prenehanju takoj pisno obvestiti drugo stranko tega okvirnega sporazuma. V nasprotnem primeru odgovarja za vso, zaradi tega nastalo škodo.</w:t>
      </w:r>
    </w:p>
    <w:p w14:paraId="43B8C712" w14:textId="77777777" w:rsidR="00AD5793" w:rsidRPr="003E08CB" w:rsidRDefault="00AD5793" w:rsidP="0040622E">
      <w:pPr>
        <w:autoSpaceDE w:val="0"/>
        <w:autoSpaceDN w:val="0"/>
        <w:adjustRightInd w:val="0"/>
        <w:spacing w:after="0" w:line="240" w:lineRule="auto"/>
        <w:ind w:right="62"/>
        <w:jc w:val="both"/>
        <w:rPr>
          <w:rFonts w:cstheme="minorHAnsi"/>
        </w:rPr>
      </w:pPr>
    </w:p>
    <w:p w14:paraId="22B9CFAA"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lastRenderedPageBreak/>
        <w:t>Primere višje sile in njihovo trajanje ugotavljata stranki sporazumno.</w:t>
      </w:r>
    </w:p>
    <w:p w14:paraId="4D60633B" w14:textId="77777777" w:rsidR="00AD5793" w:rsidRPr="003E08CB" w:rsidRDefault="00AD5793" w:rsidP="0040622E">
      <w:pPr>
        <w:spacing w:after="0" w:line="240" w:lineRule="auto"/>
        <w:rPr>
          <w:rFonts w:cstheme="minorHAnsi"/>
        </w:rPr>
      </w:pPr>
    </w:p>
    <w:p w14:paraId="05CBAA4D" w14:textId="77777777" w:rsidR="00AD5793" w:rsidRPr="003E08CB" w:rsidRDefault="00AD5793" w:rsidP="0040622E">
      <w:pPr>
        <w:spacing w:after="0" w:line="240" w:lineRule="auto"/>
        <w:jc w:val="center"/>
        <w:rPr>
          <w:rFonts w:cstheme="minorHAnsi"/>
          <w:b/>
        </w:rPr>
      </w:pPr>
      <w:r w:rsidRPr="003E08CB">
        <w:rPr>
          <w:rFonts w:cstheme="minorHAnsi"/>
          <w:b/>
        </w:rPr>
        <w:t>POGODBENA KAZEN</w:t>
      </w:r>
    </w:p>
    <w:p w14:paraId="7150F39B"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499E84E2" w14:textId="77777777" w:rsidR="00AD5793" w:rsidRPr="003E08CB" w:rsidRDefault="00AD5793" w:rsidP="0040622E">
      <w:pPr>
        <w:spacing w:after="0" w:line="240" w:lineRule="auto"/>
        <w:rPr>
          <w:rFonts w:eastAsia="Calibri" w:cstheme="minorHAnsi"/>
        </w:rPr>
      </w:pPr>
    </w:p>
    <w:p w14:paraId="615CAA71"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 xml:space="preserve">Stranki tega okvirnega sporazuma dogovorita pogodbeno kazen za primer, če izvajalec obveznosti iz tega okvirnega sporazuma ne izvede ali jih ne izvede pravočasno. </w:t>
      </w:r>
    </w:p>
    <w:p w14:paraId="3B0390CF" w14:textId="77777777" w:rsidR="00AD5793" w:rsidRPr="003E08CB" w:rsidRDefault="00AD5793" w:rsidP="0040622E">
      <w:pPr>
        <w:autoSpaceDE w:val="0"/>
        <w:autoSpaceDN w:val="0"/>
        <w:adjustRightInd w:val="0"/>
        <w:spacing w:after="0" w:line="240" w:lineRule="auto"/>
        <w:ind w:right="62"/>
        <w:jc w:val="both"/>
        <w:rPr>
          <w:rFonts w:cstheme="minorHAnsi"/>
        </w:rPr>
      </w:pPr>
    </w:p>
    <w:p w14:paraId="12D73449"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 xml:space="preserve">Če izvajalec ne izvede obveznosti iz tega okvirnega sporazuma ali zamudi z njihovo izpolnitvijo, ne glede na obseg zamude in ne glede na to, ali je naročniku zaradi zamude nastala kakšna škoda, je dolžan naročniku plačati pogodbeno kazen v višini 20 % od vrednosti posameznega naročila brez DDV. </w:t>
      </w:r>
    </w:p>
    <w:p w14:paraId="64FD9B40" w14:textId="77777777" w:rsidR="00AD5793" w:rsidRPr="003E08CB" w:rsidRDefault="00AD5793" w:rsidP="0040622E">
      <w:pPr>
        <w:autoSpaceDE w:val="0"/>
        <w:autoSpaceDN w:val="0"/>
        <w:adjustRightInd w:val="0"/>
        <w:spacing w:after="0" w:line="240" w:lineRule="auto"/>
        <w:ind w:right="62"/>
        <w:jc w:val="both"/>
        <w:rPr>
          <w:rFonts w:cstheme="minorHAnsi"/>
        </w:rPr>
      </w:pPr>
    </w:p>
    <w:p w14:paraId="7039D212"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 xml:space="preserve">Če izvajalec po lastni krivdi z izpolnitvijo obveznosti zamudi 3x, lahko naročnik odstopi od tega okvirnega sporazuma in zahteva pogodbeno kazen v višini 20 % od vrednosti posameznega naročila brez DDV, pri čemer naročnik ni dolžan izvajalcu plačati ne pogodbeno dogovorjene cene, niti stroškov, ki bi izvajalcu v zvezi z odstopom od okvirnega sporazuma nastali. </w:t>
      </w:r>
    </w:p>
    <w:p w14:paraId="753CE4FC" w14:textId="77777777" w:rsidR="00AD5793" w:rsidRPr="003E08CB" w:rsidRDefault="00AD5793" w:rsidP="0040622E">
      <w:pPr>
        <w:autoSpaceDE w:val="0"/>
        <w:autoSpaceDN w:val="0"/>
        <w:adjustRightInd w:val="0"/>
        <w:spacing w:after="0" w:line="240" w:lineRule="auto"/>
        <w:ind w:right="62"/>
        <w:jc w:val="both"/>
        <w:rPr>
          <w:rFonts w:cstheme="minorHAnsi"/>
        </w:rPr>
      </w:pPr>
    </w:p>
    <w:p w14:paraId="3C299FD8" w14:textId="77777777" w:rsidR="00AD5793" w:rsidRPr="003E08CB" w:rsidRDefault="00AD5793" w:rsidP="0040622E">
      <w:pPr>
        <w:autoSpaceDE w:val="0"/>
        <w:autoSpaceDN w:val="0"/>
        <w:adjustRightInd w:val="0"/>
        <w:spacing w:after="0" w:line="240" w:lineRule="auto"/>
        <w:ind w:right="62"/>
        <w:jc w:val="both"/>
        <w:rPr>
          <w:rFonts w:cstheme="minorHAnsi"/>
        </w:rPr>
      </w:pPr>
      <w:r w:rsidRPr="003E08CB">
        <w:rPr>
          <w:rFonts w:cstheme="minorHAnsi"/>
        </w:rPr>
        <w:t xml:space="preserve">Stranki tega okvirnega sporazuma sta soglasni, da ima naročnik pravico poleg pogodbene kazni po prejšnjih odstavkih tega člena neodvisno obremeniti izvajalca še za vso dejansko nastalo škodo, ki bi nastala zaradi izvajalčeve zamude pri izpolnitvi obveznosti iz tega okvirnega sporazuma, nekvalitetne ali nedokončanih storitev. </w:t>
      </w:r>
    </w:p>
    <w:p w14:paraId="23E5E488" w14:textId="77777777" w:rsidR="00AD5793" w:rsidRPr="003E08CB" w:rsidRDefault="00AD5793" w:rsidP="0040622E">
      <w:pPr>
        <w:spacing w:after="0" w:line="240" w:lineRule="auto"/>
        <w:rPr>
          <w:rFonts w:cstheme="minorHAnsi"/>
        </w:rPr>
      </w:pPr>
    </w:p>
    <w:p w14:paraId="457CFEB0" w14:textId="77777777" w:rsidR="00AD5793" w:rsidRPr="003E08CB" w:rsidRDefault="00AD5793" w:rsidP="0040622E">
      <w:pPr>
        <w:spacing w:after="0" w:line="240" w:lineRule="auto"/>
        <w:jc w:val="center"/>
        <w:rPr>
          <w:rFonts w:cstheme="minorHAnsi"/>
          <w:b/>
        </w:rPr>
      </w:pPr>
      <w:r w:rsidRPr="00CE6D79">
        <w:rPr>
          <w:rFonts w:cstheme="minorHAnsi"/>
          <w:b/>
        </w:rPr>
        <w:t>PROTIKORUPCIJSKA KLAVZULA</w:t>
      </w:r>
    </w:p>
    <w:p w14:paraId="67437223" w14:textId="77777777" w:rsidR="00AD5793" w:rsidRPr="003E08CB" w:rsidRDefault="00AD5793" w:rsidP="0040622E">
      <w:pPr>
        <w:widowControl w:val="0"/>
        <w:numPr>
          <w:ilvl w:val="0"/>
          <w:numId w:val="37"/>
        </w:numPr>
        <w:spacing w:after="0" w:line="240" w:lineRule="auto"/>
        <w:jc w:val="center"/>
        <w:rPr>
          <w:rFonts w:eastAsia="Calibri" w:cstheme="minorHAnsi"/>
          <w:b/>
        </w:rPr>
      </w:pPr>
      <w:r w:rsidRPr="003E08CB">
        <w:rPr>
          <w:rFonts w:eastAsia="Calibri" w:cstheme="minorHAnsi"/>
          <w:b/>
        </w:rPr>
        <w:t>člen</w:t>
      </w:r>
    </w:p>
    <w:p w14:paraId="217E9E81" w14:textId="77777777" w:rsidR="00AD5793" w:rsidRPr="003E08CB" w:rsidRDefault="00AD5793" w:rsidP="0040622E">
      <w:pPr>
        <w:spacing w:after="0" w:line="240" w:lineRule="auto"/>
        <w:rPr>
          <w:rFonts w:cstheme="minorHAnsi"/>
        </w:rPr>
      </w:pPr>
    </w:p>
    <w:p w14:paraId="6E10D853" w14:textId="77777777" w:rsidR="00CE6D79" w:rsidRPr="00CE6D79" w:rsidRDefault="00CE6D79" w:rsidP="00CE6D79">
      <w:pPr>
        <w:numPr>
          <w:ilvl w:val="12"/>
          <w:numId w:val="0"/>
        </w:numPr>
        <w:spacing w:after="0" w:line="240" w:lineRule="auto"/>
        <w:jc w:val="both"/>
        <w:rPr>
          <w:rFonts w:cstheme="minorHAnsi"/>
        </w:rPr>
      </w:pPr>
      <w:r w:rsidRPr="00CE6D79">
        <w:rPr>
          <w:rFonts w:cstheme="minorHAnsi"/>
        </w:rPr>
        <w:t xml:space="preserve">Če pri pripravi in/ali sklepanju predmetne pogodbe kdo v imenu ali na račun ene pogodbene stranke predstavniku ali posredniku druge pogodbene stranke ponudi ali da kakšno nedovoljeno korist za: </w:t>
      </w:r>
    </w:p>
    <w:p w14:paraId="1747CC09" w14:textId="77777777" w:rsidR="00CE6D79" w:rsidRPr="00CE6D79" w:rsidRDefault="00CE6D79" w:rsidP="00CE6D79">
      <w:pPr>
        <w:numPr>
          <w:ilvl w:val="12"/>
          <w:numId w:val="0"/>
        </w:numPr>
        <w:spacing w:after="0" w:line="240" w:lineRule="auto"/>
        <w:ind w:firstLine="284"/>
        <w:jc w:val="both"/>
        <w:rPr>
          <w:rFonts w:cstheme="minorHAnsi"/>
        </w:rPr>
      </w:pPr>
      <w:r w:rsidRPr="00CE6D79">
        <w:rPr>
          <w:rFonts w:cstheme="minorHAnsi"/>
        </w:rPr>
        <w:t>-     pridobitev posla ali</w:t>
      </w:r>
    </w:p>
    <w:p w14:paraId="386B2DB1" w14:textId="77777777" w:rsidR="00CE6D79" w:rsidRPr="00CE6D79" w:rsidRDefault="00CE6D79" w:rsidP="00CE6D79">
      <w:pPr>
        <w:numPr>
          <w:ilvl w:val="12"/>
          <w:numId w:val="0"/>
        </w:numPr>
        <w:spacing w:after="0" w:line="240" w:lineRule="auto"/>
        <w:ind w:firstLine="284"/>
        <w:jc w:val="both"/>
        <w:rPr>
          <w:rFonts w:cstheme="minorHAnsi"/>
        </w:rPr>
      </w:pPr>
      <w:r w:rsidRPr="00CE6D79">
        <w:rPr>
          <w:rFonts w:cstheme="minorHAnsi"/>
        </w:rPr>
        <w:t>-     za sklenitev posla pod ugodnejšimi pogoji ali</w:t>
      </w:r>
    </w:p>
    <w:p w14:paraId="02C4B087" w14:textId="77777777" w:rsidR="00CE6D79" w:rsidRPr="00CE6D79" w:rsidRDefault="00CE6D79" w:rsidP="00CE6D79">
      <w:pPr>
        <w:numPr>
          <w:ilvl w:val="12"/>
          <w:numId w:val="0"/>
        </w:numPr>
        <w:spacing w:after="0" w:line="240" w:lineRule="auto"/>
        <w:ind w:firstLine="284"/>
        <w:jc w:val="both"/>
        <w:rPr>
          <w:rFonts w:cstheme="minorHAnsi"/>
        </w:rPr>
      </w:pPr>
      <w:r w:rsidRPr="00CE6D79">
        <w:rPr>
          <w:rFonts w:cstheme="minorHAnsi"/>
        </w:rPr>
        <w:t>-     za opustitev dolžnega nadzora nad izvajanjem pogodbenih obveznosti ali</w:t>
      </w:r>
    </w:p>
    <w:p w14:paraId="4EB4DA9F" w14:textId="77777777" w:rsidR="00CE6D79" w:rsidRPr="00CE6D79" w:rsidRDefault="00CE6D79" w:rsidP="00CE6D79">
      <w:pPr>
        <w:numPr>
          <w:ilvl w:val="12"/>
          <w:numId w:val="0"/>
        </w:numPr>
        <w:spacing w:after="0" w:line="240" w:lineRule="auto"/>
        <w:ind w:firstLine="284"/>
        <w:jc w:val="both"/>
        <w:rPr>
          <w:rFonts w:cstheme="minorHAnsi"/>
        </w:rPr>
      </w:pPr>
      <w:r w:rsidRPr="00CE6D79">
        <w:rPr>
          <w:rFonts w:cstheme="minorHAnsi"/>
        </w:rPr>
        <w:t>-     za drugo ravnanje ali opustitev, s katerim je pogodbeni stranki povzročena škoda ali je omogočena pridobitev nedovoljene koristi predstavniku pogodbene stranke, drugi pogodbeni stranki ali njenemu predstavniku, zastopniku, posredniku, je pogodba nična.</w:t>
      </w:r>
    </w:p>
    <w:p w14:paraId="44A53A8C" w14:textId="77777777" w:rsidR="00AD5793" w:rsidRPr="003E08CB" w:rsidRDefault="00AD5793" w:rsidP="0040622E">
      <w:pPr>
        <w:spacing w:after="0" w:line="240" w:lineRule="auto"/>
        <w:rPr>
          <w:rFonts w:cstheme="minorHAnsi"/>
        </w:rPr>
      </w:pPr>
    </w:p>
    <w:p w14:paraId="11C3E833" w14:textId="77777777" w:rsidR="00AD5793" w:rsidRPr="003E08CB" w:rsidRDefault="00AD5793" w:rsidP="0040622E">
      <w:pPr>
        <w:spacing w:after="0" w:line="240" w:lineRule="auto"/>
        <w:jc w:val="center"/>
        <w:rPr>
          <w:rFonts w:cstheme="minorHAnsi"/>
          <w:b/>
        </w:rPr>
      </w:pPr>
      <w:r w:rsidRPr="003E08CB">
        <w:rPr>
          <w:rFonts w:cstheme="minorHAnsi"/>
          <w:b/>
        </w:rPr>
        <w:t>POSLOVNA SKRIVNOST</w:t>
      </w:r>
    </w:p>
    <w:p w14:paraId="23AFB01D"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26041C3B" w14:textId="77777777" w:rsidR="00AD5793" w:rsidRPr="003E08CB" w:rsidRDefault="00AD5793" w:rsidP="0040622E">
      <w:pPr>
        <w:spacing w:after="0" w:line="240" w:lineRule="auto"/>
        <w:rPr>
          <w:rFonts w:eastAsia="Calibri" w:cstheme="minorHAnsi"/>
        </w:rPr>
      </w:pPr>
    </w:p>
    <w:p w14:paraId="06BBD928" w14:textId="77777777" w:rsidR="00AD5793" w:rsidRPr="003E08CB" w:rsidRDefault="00AD5793" w:rsidP="0040622E">
      <w:pPr>
        <w:spacing w:after="0" w:line="240" w:lineRule="auto"/>
        <w:jc w:val="both"/>
        <w:rPr>
          <w:rFonts w:cstheme="minorHAnsi"/>
        </w:rPr>
      </w:pPr>
      <w:r w:rsidRPr="003E08CB">
        <w:rPr>
          <w:rFonts w:cstheme="minorHAnsi"/>
        </w:rPr>
        <w:t xml:space="preserve">Vsi podatki in informacije, ki jih izvajalec v času trajanja tega okvirnega sporazuma pridobi od naročnika ali se nanj nanašajo, predstavljajo poslovno skrivnost, iz česar izhaja njegova obveznost do molčečnosti in varovanja poslovne skrivnosti ves čas veljavnosti tega okvirnega sporazuma in tudi po njenem prenehanju; v nasprotnem primeru je izvajalec odškodninsko odgovoren. </w:t>
      </w:r>
    </w:p>
    <w:p w14:paraId="6F867F36" w14:textId="77777777" w:rsidR="00AD5793" w:rsidRPr="003E08CB" w:rsidRDefault="00AD5793" w:rsidP="0040622E">
      <w:pPr>
        <w:spacing w:after="0" w:line="240" w:lineRule="auto"/>
        <w:rPr>
          <w:rFonts w:eastAsia="Calibri" w:cstheme="minorHAnsi"/>
        </w:rPr>
      </w:pPr>
    </w:p>
    <w:p w14:paraId="15CB36DA" w14:textId="77777777" w:rsidR="00AD5793" w:rsidRPr="003E08CB" w:rsidRDefault="00AD5793" w:rsidP="0040622E">
      <w:pPr>
        <w:spacing w:after="0" w:line="240" w:lineRule="auto"/>
        <w:jc w:val="center"/>
        <w:rPr>
          <w:rFonts w:eastAsia="Calibri" w:cstheme="minorHAnsi"/>
          <w:b/>
        </w:rPr>
      </w:pPr>
      <w:r w:rsidRPr="003E08CB">
        <w:rPr>
          <w:rFonts w:eastAsia="Calibri" w:cstheme="minorHAnsi"/>
          <w:b/>
        </w:rPr>
        <w:t>PREHODNE IN KONČNE DOLOČBE</w:t>
      </w:r>
    </w:p>
    <w:p w14:paraId="2685761E" w14:textId="77777777" w:rsidR="00AD5793" w:rsidRPr="003E08CB" w:rsidRDefault="00AD5793" w:rsidP="0040622E">
      <w:pPr>
        <w:pStyle w:val="ListParagraph"/>
        <w:numPr>
          <w:ilvl w:val="0"/>
          <w:numId w:val="37"/>
        </w:numPr>
        <w:spacing w:before="0"/>
        <w:jc w:val="center"/>
        <w:rPr>
          <w:rFonts w:asciiTheme="minorHAnsi" w:hAnsiTheme="minorHAnsi" w:cstheme="minorHAnsi"/>
          <w:b/>
          <w:sz w:val="22"/>
        </w:rPr>
      </w:pPr>
      <w:r w:rsidRPr="003E08CB">
        <w:rPr>
          <w:rFonts w:asciiTheme="minorHAnsi" w:hAnsiTheme="minorHAnsi" w:cstheme="minorHAnsi"/>
          <w:b/>
          <w:sz w:val="22"/>
        </w:rPr>
        <w:t>člen</w:t>
      </w:r>
    </w:p>
    <w:p w14:paraId="69112461" w14:textId="77777777" w:rsidR="00AD5793" w:rsidRPr="003E08CB" w:rsidRDefault="00AD5793" w:rsidP="0040622E">
      <w:pPr>
        <w:spacing w:after="0" w:line="240" w:lineRule="auto"/>
        <w:rPr>
          <w:rFonts w:cstheme="minorHAnsi"/>
        </w:rPr>
      </w:pPr>
    </w:p>
    <w:p w14:paraId="51AD8204" w14:textId="77777777" w:rsidR="00AD5793" w:rsidRPr="003E08CB" w:rsidRDefault="00AD5793" w:rsidP="0040622E">
      <w:pPr>
        <w:spacing w:after="0" w:line="240" w:lineRule="auto"/>
        <w:jc w:val="both"/>
        <w:rPr>
          <w:rFonts w:cstheme="minorHAnsi"/>
        </w:rPr>
      </w:pPr>
      <w:r w:rsidRPr="003E08CB">
        <w:rPr>
          <w:rFonts w:cstheme="minorHAnsi"/>
        </w:rPr>
        <w:t xml:space="preserve">Ta okvirni sporazum je sklenjen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w:t>
      </w:r>
      <w:r w:rsidRPr="003E08CB">
        <w:rPr>
          <w:rFonts w:cstheme="minorHAnsi"/>
        </w:rPr>
        <w:lastRenderedPageBreak/>
        <w:t>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0861B90F" w14:textId="77777777" w:rsidR="00AD5793" w:rsidRPr="003E08CB" w:rsidRDefault="00AD5793" w:rsidP="0040622E">
      <w:pPr>
        <w:spacing w:after="0" w:line="240" w:lineRule="auto"/>
        <w:rPr>
          <w:rFonts w:cstheme="minorHAnsi"/>
        </w:rPr>
      </w:pPr>
    </w:p>
    <w:p w14:paraId="2805339E"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6A99EC98" w14:textId="77777777" w:rsidR="00AD5793" w:rsidRPr="003E08CB" w:rsidRDefault="00AD5793" w:rsidP="0040622E">
      <w:pPr>
        <w:spacing w:after="0" w:line="240" w:lineRule="auto"/>
        <w:rPr>
          <w:rFonts w:cstheme="minorHAnsi"/>
        </w:rPr>
      </w:pPr>
    </w:p>
    <w:p w14:paraId="2E1665E7" w14:textId="77777777" w:rsidR="00AD5793" w:rsidRPr="003E08CB" w:rsidRDefault="00AD5793" w:rsidP="0040622E">
      <w:pPr>
        <w:spacing w:after="0" w:line="240" w:lineRule="auto"/>
        <w:jc w:val="both"/>
        <w:rPr>
          <w:rFonts w:cstheme="minorHAnsi"/>
        </w:rPr>
      </w:pPr>
      <w:r w:rsidRPr="003E08CB">
        <w:rPr>
          <w:rFonts w:cstheme="minorHAnsi"/>
        </w:rPr>
        <w:t>Okvirni sporazum je mogoče spremeniti ali dopolniti samo v pisni obliki po sporazumu vseh strank.</w:t>
      </w:r>
    </w:p>
    <w:p w14:paraId="2C500ADD" w14:textId="77777777" w:rsidR="00AD5793" w:rsidRPr="003E08CB" w:rsidRDefault="00AD5793" w:rsidP="0040622E">
      <w:pPr>
        <w:spacing w:after="0" w:line="240" w:lineRule="auto"/>
        <w:rPr>
          <w:rFonts w:cstheme="minorHAnsi"/>
        </w:rPr>
      </w:pPr>
    </w:p>
    <w:p w14:paraId="15BD7FC1" w14:textId="77777777" w:rsidR="00AD5793" w:rsidRPr="003E08CB" w:rsidRDefault="00AD5793" w:rsidP="0040622E">
      <w:pPr>
        <w:widowControl w:val="0"/>
        <w:numPr>
          <w:ilvl w:val="0"/>
          <w:numId w:val="37"/>
        </w:numPr>
        <w:spacing w:after="0" w:line="240" w:lineRule="auto"/>
        <w:jc w:val="center"/>
        <w:rPr>
          <w:rFonts w:eastAsia="Calibri" w:cstheme="minorHAnsi"/>
          <w:b/>
        </w:rPr>
      </w:pPr>
      <w:r w:rsidRPr="003E08CB">
        <w:rPr>
          <w:rFonts w:eastAsia="Calibri" w:cstheme="minorHAnsi"/>
          <w:b/>
        </w:rPr>
        <w:t>člen</w:t>
      </w:r>
    </w:p>
    <w:p w14:paraId="21DABCD2" w14:textId="77777777" w:rsidR="00AD5793" w:rsidRPr="003E08CB" w:rsidRDefault="00AD5793" w:rsidP="0040622E">
      <w:pPr>
        <w:spacing w:after="0" w:line="240" w:lineRule="auto"/>
        <w:rPr>
          <w:rFonts w:cstheme="minorHAnsi"/>
        </w:rPr>
      </w:pPr>
    </w:p>
    <w:p w14:paraId="5F8A967C" w14:textId="4EF4DA6F" w:rsidR="00AD5793" w:rsidRPr="003E08CB" w:rsidRDefault="00AD5793" w:rsidP="0040622E">
      <w:pPr>
        <w:spacing w:after="0" w:line="240" w:lineRule="auto"/>
        <w:jc w:val="both"/>
        <w:rPr>
          <w:rFonts w:cstheme="minorHAnsi"/>
        </w:rPr>
      </w:pPr>
      <w:r w:rsidRPr="003E08CB">
        <w:rPr>
          <w:rFonts w:cstheme="minorHAnsi"/>
        </w:rPr>
        <w:t xml:space="preserve">Ta okvirni sporazum je sklenjen za določen čas </w:t>
      </w:r>
      <w:r w:rsidR="00A42DC2">
        <w:rPr>
          <w:rFonts w:cstheme="minorHAnsi"/>
        </w:rPr>
        <w:t>36</w:t>
      </w:r>
      <w:r w:rsidR="00914632">
        <w:rPr>
          <w:rFonts w:cstheme="minorHAnsi"/>
        </w:rPr>
        <w:t xml:space="preserve"> mesecev</w:t>
      </w:r>
      <w:r w:rsidRPr="003E08CB">
        <w:rPr>
          <w:rFonts w:cstheme="minorHAnsi"/>
        </w:rPr>
        <w:t xml:space="preserve">, od sklenitve tega okvirnega sporazuma.  </w:t>
      </w:r>
    </w:p>
    <w:p w14:paraId="62BBF6D9" w14:textId="77777777" w:rsidR="00AD5793" w:rsidRPr="003E08CB" w:rsidRDefault="00AD5793" w:rsidP="0040622E">
      <w:pPr>
        <w:spacing w:after="0" w:line="240" w:lineRule="auto"/>
        <w:rPr>
          <w:rFonts w:cstheme="minorHAnsi"/>
        </w:rPr>
      </w:pPr>
    </w:p>
    <w:p w14:paraId="5FF9E0EF"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10372591" w14:textId="77777777" w:rsidR="00AD5793" w:rsidRPr="003E08CB" w:rsidRDefault="00AD5793" w:rsidP="0040622E">
      <w:pPr>
        <w:spacing w:after="0" w:line="240" w:lineRule="auto"/>
        <w:rPr>
          <w:rFonts w:cstheme="minorHAnsi"/>
        </w:rPr>
      </w:pPr>
    </w:p>
    <w:p w14:paraId="2EA8DF01" w14:textId="77777777" w:rsidR="00AD5793" w:rsidRPr="003E08CB" w:rsidRDefault="00AD5793" w:rsidP="0040622E">
      <w:pPr>
        <w:spacing w:after="0" w:line="240" w:lineRule="auto"/>
        <w:jc w:val="both"/>
        <w:rPr>
          <w:rFonts w:cstheme="minorHAnsi"/>
        </w:rPr>
      </w:pPr>
      <w:r w:rsidRPr="003E08CB">
        <w:rPr>
          <w:rFonts w:cstheme="minorHAnsi"/>
        </w:rPr>
        <w:t>Morebitna neveljavnost kateregakoli določila tega okvirnega sporazuma ne vpliva na veljavnost okvirnega sporazuma kot celote.</w:t>
      </w:r>
    </w:p>
    <w:p w14:paraId="1F7FED1A" w14:textId="77777777" w:rsidR="00AD5793" w:rsidRPr="003E08CB" w:rsidRDefault="00AD5793" w:rsidP="0040622E">
      <w:pPr>
        <w:spacing w:after="0" w:line="240" w:lineRule="auto"/>
        <w:jc w:val="both"/>
        <w:rPr>
          <w:rFonts w:cstheme="minorHAnsi"/>
        </w:rPr>
      </w:pPr>
    </w:p>
    <w:p w14:paraId="09B7B9B8" w14:textId="77777777" w:rsidR="00AD5793" w:rsidRPr="003E08CB" w:rsidRDefault="00AD5793" w:rsidP="0040622E">
      <w:pPr>
        <w:spacing w:after="0" w:line="240" w:lineRule="auto"/>
        <w:jc w:val="both"/>
        <w:rPr>
          <w:rFonts w:cstheme="minorHAnsi"/>
        </w:rPr>
      </w:pPr>
      <w:r w:rsidRPr="003E08CB">
        <w:rPr>
          <w:rFonts w:cstheme="minorHAnsi"/>
        </w:rPr>
        <w:t>Če se stranki ne dogovorita drugače, se morebitni spori iz tega okvirnega sporazuma razrešujejo pred stvarno pristojnim sodiščem v Ljubljani po slovenskem pravu.</w:t>
      </w:r>
    </w:p>
    <w:p w14:paraId="685C6EF4" w14:textId="77777777" w:rsidR="00AD5793" w:rsidRPr="003E08CB" w:rsidRDefault="00AD5793" w:rsidP="0040622E">
      <w:pPr>
        <w:spacing w:after="0" w:line="240" w:lineRule="auto"/>
        <w:rPr>
          <w:rFonts w:cstheme="minorHAnsi"/>
        </w:rPr>
      </w:pPr>
    </w:p>
    <w:p w14:paraId="3D197FCD" w14:textId="77777777" w:rsidR="00AD5793" w:rsidRPr="003E08CB" w:rsidRDefault="00AD5793" w:rsidP="0040622E">
      <w:pPr>
        <w:pStyle w:val="ListParagraph"/>
        <w:widowControl w:val="0"/>
        <w:numPr>
          <w:ilvl w:val="0"/>
          <w:numId w:val="37"/>
        </w:numPr>
        <w:spacing w:before="0"/>
        <w:contextualSpacing w:val="0"/>
        <w:jc w:val="center"/>
        <w:rPr>
          <w:rFonts w:asciiTheme="minorHAnsi" w:hAnsiTheme="minorHAnsi" w:cstheme="minorHAnsi"/>
          <w:b/>
          <w:sz w:val="22"/>
        </w:rPr>
      </w:pPr>
      <w:r w:rsidRPr="003E08CB">
        <w:rPr>
          <w:rFonts w:asciiTheme="minorHAnsi" w:hAnsiTheme="minorHAnsi" w:cstheme="minorHAnsi"/>
          <w:b/>
          <w:sz w:val="22"/>
        </w:rPr>
        <w:t>člen</w:t>
      </w:r>
    </w:p>
    <w:p w14:paraId="1648AA4D" w14:textId="77777777" w:rsidR="00AD5793" w:rsidRPr="003E08CB" w:rsidRDefault="00AD5793" w:rsidP="0040622E">
      <w:pPr>
        <w:spacing w:after="0" w:line="240" w:lineRule="auto"/>
        <w:rPr>
          <w:rFonts w:cstheme="minorHAnsi"/>
        </w:rPr>
      </w:pPr>
    </w:p>
    <w:p w14:paraId="7CBA02BE" w14:textId="5A92DB55" w:rsidR="00AD5793" w:rsidRPr="003E08CB" w:rsidRDefault="00A730AE" w:rsidP="0040622E">
      <w:pPr>
        <w:spacing w:after="0" w:line="240" w:lineRule="auto"/>
        <w:jc w:val="both"/>
        <w:rPr>
          <w:rFonts w:cstheme="minorHAnsi"/>
        </w:rPr>
      </w:pPr>
      <w:r>
        <w:rPr>
          <w:rFonts w:cstheme="minorHAnsi"/>
        </w:rPr>
        <w:t>O</w:t>
      </w:r>
      <w:r w:rsidR="00AD5793" w:rsidRPr="003E08CB">
        <w:rPr>
          <w:rFonts w:cstheme="minorHAnsi"/>
        </w:rPr>
        <w:t xml:space="preserve">kvirni sporazum </w:t>
      </w:r>
      <w:r>
        <w:rPr>
          <w:rFonts w:cstheme="minorHAnsi"/>
        </w:rPr>
        <w:t xml:space="preserve">bo s posameznim izvajalcem </w:t>
      </w:r>
      <w:r w:rsidR="00AD5793" w:rsidRPr="003E08CB">
        <w:rPr>
          <w:rFonts w:cstheme="minorHAnsi"/>
        </w:rPr>
        <w:t xml:space="preserve">sklenjen v </w:t>
      </w:r>
      <w:r>
        <w:rPr>
          <w:rFonts w:cstheme="minorHAnsi"/>
        </w:rPr>
        <w:t>dveh</w:t>
      </w:r>
      <w:r w:rsidR="00662036">
        <w:rPr>
          <w:rFonts w:cstheme="minorHAnsi"/>
        </w:rPr>
        <w:t xml:space="preserve"> </w:t>
      </w:r>
      <w:r w:rsidR="00AD5793" w:rsidRPr="003E08CB">
        <w:rPr>
          <w:rFonts w:cstheme="minorHAnsi"/>
        </w:rPr>
        <w:t>izvodih, od katerih vsaka stranka prejme po en izvod.</w:t>
      </w:r>
    </w:p>
    <w:p w14:paraId="07082AC3" w14:textId="77777777" w:rsidR="00AD5793" w:rsidRPr="003E08CB" w:rsidRDefault="00AD5793" w:rsidP="0040622E">
      <w:pPr>
        <w:spacing w:after="0" w:line="240" w:lineRule="auto"/>
        <w:rPr>
          <w:rFonts w:cstheme="minorHAnsi"/>
        </w:rPr>
      </w:pPr>
    </w:p>
    <w:p w14:paraId="5F5D3881" w14:textId="77777777" w:rsidR="00AD5793" w:rsidRPr="003E08CB" w:rsidRDefault="00AD5793" w:rsidP="0040622E">
      <w:pPr>
        <w:spacing w:after="0" w:line="240" w:lineRule="auto"/>
        <w:rPr>
          <w:rFonts w:cstheme="minorHAnsi"/>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AD5793" w:rsidRPr="003E08CB" w14:paraId="30A9732A" w14:textId="77777777" w:rsidTr="006C42D5">
        <w:tc>
          <w:tcPr>
            <w:tcW w:w="1474" w:type="dxa"/>
            <w:hideMark/>
          </w:tcPr>
          <w:p w14:paraId="164D9983" w14:textId="77777777" w:rsidR="00AD5793" w:rsidRPr="003E08CB" w:rsidRDefault="00AD5793" w:rsidP="0040622E">
            <w:pPr>
              <w:spacing w:after="0" w:line="240" w:lineRule="auto"/>
              <w:rPr>
                <w:rFonts w:cstheme="minorHAnsi"/>
              </w:rPr>
            </w:pPr>
            <w:r w:rsidRPr="003E08CB">
              <w:rPr>
                <w:rFonts w:cstheme="minorHAnsi"/>
              </w:rPr>
              <w:t>Kraj in datum:</w:t>
            </w:r>
          </w:p>
        </w:tc>
        <w:tc>
          <w:tcPr>
            <w:tcW w:w="2495" w:type="dxa"/>
          </w:tcPr>
          <w:p w14:paraId="3A06F89A" w14:textId="77777777" w:rsidR="00AD5793" w:rsidRPr="003E08CB" w:rsidRDefault="00AD5793" w:rsidP="0040622E">
            <w:pPr>
              <w:spacing w:after="0" w:line="240" w:lineRule="auto"/>
              <w:rPr>
                <w:rFonts w:cstheme="minorHAnsi"/>
              </w:rPr>
            </w:pPr>
          </w:p>
        </w:tc>
        <w:tc>
          <w:tcPr>
            <w:tcW w:w="1361" w:type="dxa"/>
          </w:tcPr>
          <w:p w14:paraId="387C06C2" w14:textId="77777777" w:rsidR="00AD5793" w:rsidRPr="003E08CB" w:rsidRDefault="00AD5793" w:rsidP="0040622E">
            <w:pPr>
              <w:spacing w:after="0" w:line="240" w:lineRule="auto"/>
              <w:rPr>
                <w:rFonts w:cstheme="minorHAnsi"/>
              </w:rPr>
            </w:pPr>
          </w:p>
        </w:tc>
        <w:tc>
          <w:tcPr>
            <w:tcW w:w="1474" w:type="dxa"/>
            <w:hideMark/>
          </w:tcPr>
          <w:p w14:paraId="091C2004" w14:textId="77777777" w:rsidR="00AD5793" w:rsidRPr="003E08CB" w:rsidRDefault="00AD5793" w:rsidP="0040622E">
            <w:pPr>
              <w:spacing w:after="0" w:line="240" w:lineRule="auto"/>
              <w:rPr>
                <w:rFonts w:cstheme="minorHAnsi"/>
              </w:rPr>
            </w:pPr>
            <w:r w:rsidRPr="003E08CB">
              <w:rPr>
                <w:rFonts w:cstheme="minorHAnsi"/>
              </w:rPr>
              <w:t>Kraj in datum:</w:t>
            </w:r>
          </w:p>
        </w:tc>
        <w:tc>
          <w:tcPr>
            <w:tcW w:w="2495" w:type="dxa"/>
          </w:tcPr>
          <w:p w14:paraId="1704DD46" w14:textId="77777777" w:rsidR="00AD5793" w:rsidRPr="003E08CB" w:rsidRDefault="00AD5793" w:rsidP="0040622E">
            <w:pPr>
              <w:spacing w:after="0" w:line="240" w:lineRule="auto"/>
              <w:rPr>
                <w:rFonts w:cstheme="minorHAnsi"/>
              </w:rPr>
            </w:pPr>
          </w:p>
        </w:tc>
      </w:tr>
    </w:tbl>
    <w:p w14:paraId="6FB3D697" w14:textId="77777777" w:rsidR="00AD5793" w:rsidRPr="003E08CB" w:rsidRDefault="00AD5793" w:rsidP="0040622E">
      <w:pPr>
        <w:spacing w:after="0" w:line="240" w:lineRule="auto"/>
        <w:rPr>
          <w:rFonts w:cstheme="minorHAnsi"/>
        </w:rPr>
      </w:pPr>
    </w:p>
    <w:tbl>
      <w:tblPr>
        <w:tblW w:w="9300" w:type="dxa"/>
        <w:tblInd w:w="8" w:type="dxa"/>
        <w:tblLayout w:type="fixed"/>
        <w:tblCellMar>
          <w:left w:w="0" w:type="dxa"/>
          <w:right w:w="0" w:type="dxa"/>
        </w:tblCellMar>
        <w:tblLook w:val="04A0" w:firstRow="1" w:lastRow="0" w:firstColumn="1" w:lastColumn="0" w:noHBand="0" w:noVBand="1"/>
      </w:tblPr>
      <w:tblGrid>
        <w:gridCol w:w="1475"/>
        <w:gridCol w:w="2495"/>
        <w:gridCol w:w="1361"/>
        <w:gridCol w:w="1474"/>
        <w:gridCol w:w="2495"/>
      </w:tblGrid>
      <w:tr w:rsidR="00AD5793" w:rsidRPr="003E08CB" w14:paraId="6393D1BA" w14:textId="77777777" w:rsidTr="006C42D5">
        <w:tc>
          <w:tcPr>
            <w:tcW w:w="1475" w:type="dxa"/>
            <w:hideMark/>
          </w:tcPr>
          <w:p w14:paraId="613C51DE" w14:textId="77777777" w:rsidR="00AD5793" w:rsidRPr="003E08CB" w:rsidRDefault="00AD5793" w:rsidP="0040622E">
            <w:pPr>
              <w:spacing w:after="0" w:line="240" w:lineRule="auto"/>
              <w:rPr>
                <w:rFonts w:cstheme="minorHAnsi"/>
                <w:lang w:eastAsia="en-GB"/>
              </w:rPr>
            </w:pPr>
            <w:r w:rsidRPr="003E08CB">
              <w:rPr>
                <w:rFonts w:cstheme="minorHAnsi"/>
                <w:b/>
                <w:lang w:eastAsia="en-GB"/>
              </w:rPr>
              <w:t>IZVAJALEC</w:t>
            </w:r>
          </w:p>
        </w:tc>
        <w:tc>
          <w:tcPr>
            <w:tcW w:w="2495" w:type="dxa"/>
          </w:tcPr>
          <w:p w14:paraId="621DAAF5" w14:textId="77777777" w:rsidR="00AD5793" w:rsidRPr="003E08CB" w:rsidRDefault="00AD5793" w:rsidP="0040622E">
            <w:pPr>
              <w:spacing w:after="0" w:line="240" w:lineRule="auto"/>
              <w:rPr>
                <w:rFonts w:cstheme="minorHAnsi"/>
                <w:lang w:eastAsia="en-GB"/>
              </w:rPr>
            </w:pPr>
          </w:p>
        </w:tc>
        <w:tc>
          <w:tcPr>
            <w:tcW w:w="1361" w:type="dxa"/>
          </w:tcPr>
          <w:p w14:paraId="273455C4" w14:textId="77777777" w:rsidR="00AD5793" w:rsidRPr="003E08CB" w:rsidRDefault="00AD5793" w:rsidP="0040622E">
            <w:pPr>
              <w:spacing w:after="0" w:line="240" w:lineRule="auto"/>
              <w:rPr>
                <w:rFonts w:cstheme="minorHAnsi"/>
                <w:lang w:eastAsia="en-GB"/>
              </w:rPr>
            </w:pPr>
          </w:p>
        </w:tc>
        <w:tc>
          <w:tcPr>
            <w:tcW w:w="1474" w:type="dxa"/>
            <w:hideMark/>
          </w:tcPr>
          <w:p w14:paraId="1DCB1519" w14:textId="77777777" w:rsidR="00AD5793" w:rsidRPr="003E08CB" w:rsidRDefault="00AD5793" w:rsidP="0040622E">
            <w:pPr>
              <w:spacing w:after="0" w:line="240" w:lineRule="auto"/>
              <w:rPr>
                <w:rFonts w:cstheme="minorHAnsi"/>
                <w:lang w:eastAsia="en-GB"/>
              </w:rPr>
            </w:pPr>
            <w:r w:rsidRPr="003E08CB">
              <w:rPr>
                <w:rFonts w:cstheme="minorHAnsi"/>
                <w:b/>
                <w:lang w:eastAsia="en-GB"/>
              </w:rPr>
              <w:t>NAROČNIK</w:t>
            </w:r>
          </w:p>
        </w:tc>
        <w:tc>
          <w:tcPr>
            <w:tcW w:w="2495" w:type="dxa"/>
          </w:tcPr>
          <w:p w14:paraId="12F53235" w14:textId="77777777" w:rsidR="00AD5793" w:rsidRPr="003E08CB" w:rsidRDefault="00AD5793" w:rsidP="0040622E">
            <w:pPr>
              <w:spacing w:after="0" w:line="240" w:lineRule="auto"/>
              <w:rPr>
                <w:rFonts w:cstheme="minorHAnsi"/>
                <w:lang w:eastAsia="en-GB"/>
              </w:rPr>
            </w:pPr>
          </w:p>
        </w:tc>
      </w:tr>
      <w:tr w:rsidR="00AD5793" w:rsidRPr="003E08CB" w14:paraId="67182075" w14:textId="77777777" w:rsidTr="006C42D5">
        <w:tc>
          <w:tcPr>
            <w:tcW w:w="1475" w:type="dxa"/>
          </w:tcPr>
          <w:p w14:paraId="38E1A86F" w14:textId="77777777" w:rsidR="00AD5793" w:rsidRPr="003E08CB" w:rsidRDefault="00AD5793" w:rsidP="0040622E">
            <w:pPr>
              <w:spacing w:after="0" w:line="240" w:lineRule="auto"/>
              <w:rPr>
                <w:rFonts w:cstheme="minorHAnsi"/>
                <w:lang w:eastAsia="en-GB"/>
              </w:rPr>
            </w:pPr>
          </w:p>
        </w:tc>
        <w:tc>
          <w:tcPr>
            <w:tcW w:w="2495" w:type="dxa"/>
          </w:tcPr>
          <w:p w14:paraId="44077853" w14:textId="77777777" w:rsidR="00AD5793" w:rsidRPr="003E08CB" w:rsidRDefault="00AD5793" w:rsidP="0040622E">
            <w:pPr>
              <w:spacing w:after="0" w:line="240" w:lineRule="auto"/>
              <w:rPr>
                <w:rFonts w:cstheme="minorHAnsi"/>
                <w:lang w:eastAsia="en-GB"/>
              </w:rPr>
            </w:pPr>
          </w:p>
        </w:tc>
        <w:tc>
          <w:tcPr>
            <w:tcW w:w="1361" w:type="dxa"/>
          </w:tcPr>
          <w:p w14:paraId="6D9FE55C" w14:textId="77777777" w:rsidR="00AD5793" w:rsidRPr="003E08CB" w:rsidRDefault="00AD5793" w:rsidP="0040622E">
            <w:pPr>
              <w:spacing w:after="0" w:line="240" w:lineRule="auto"/>
              <w:rPr>
                <w:rFonts w:cstheme="minorHAnsi"/>
                <w:lang w:eastAsia="en-GB"/>
              </w:rPr>
            </w:pPr>
          </w:p>
        </w:tc>
        <w:tc>
          <w:tcPr>
            <w:tcW w:w="3969" w:type="dxa"/>
            <w:gridSpan w:val="2"/>
          </w:tcPr>
          <w:p w14:paraId="2A2EF921" w14:textId="77777777" w:rsidR="00AD5793" w:rsidRPr="003E08CB" w:rsidRDefault="00AD5793" w:rsidP="0040622E">
            <w:pPr>
              <w:spacing w:after="0" w:line="240" w:lineRule="auto"/>
              <w:rPr>
                <w:rFonts w:cstheme="minorHAnsi"/>
                <w:lang w:eastAsia="en-GB"/>
              </w:rPr>
            </w:pPr>
          </w:p>
        </w:tc>
      </w:tr>
    </w:tbl>
    <w:p w14:paraId="23A20E8F" w14:textId="77777777" w:rsidR="00AD5793" w:rsidRPr="003E08CB" w:rsidRDefault="00AD5793" w:rsidP="0040622E">
      <w:pPr>
        <w:spacing w:after="0" w:line="240" w:lineRule="auto"/>
        <w:rPr>
          <w:rFonts w:cstheme="minorHAnsi"/>
        </w:rPr>
      </w:pPr>
    </w:p>
    <w:p w14:paraId="1B154690" w14:textId="77777777" w:rsidR="00AD5793" w:rsidRPr="003E08CB" w:rsidRDefault="00AD5793" w:rsidP="0040622E">
      <w:pPr>
        <w:spacing w:after="0" w:line="240" w:lineRule="auto"/>
        <w:jc w:val="center"/>
        <w:rPr>
          <w:rFonts w:cstheme="minorHAnsi"/>
        </w:rPr>
      </w:pPr>
    </w:p>
    <w:p w14:paraId="63323DF7" w14:textId="77777777" w:rsidR="007D5949" w:rsidRPr="003E08CB" w:rsidRDefault="007D5949" w:rsidP="0040622E">
      <w:pPr>
        <w:spacing w:after="0" w:line="240" w:lineRule="auto"/>
        <w:rPr>
          <w:rFonts w:cstheme="minorHAnsi"/>
        </w:rPr>
      </w:pPr>
    </w:p>
    <w:sectPr w:rsidR="007D5949" w:rsidRPr="003E08CB" w:rsidSect="007D5949">
      <w:headerReference w:type="default" r:id="rId10"/>
      <w:footerReference w:type="default" r:id="rId11"/>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FC7B" w14:textId="77777777" w:rsidR="00B5714E" w:rsidRDefault="00B5714E">
      <w:pPr>
        <w:spacing w:after="0" w:line="240" w:lineRule="auto"/>
      </w:pPr>
      <w:r>
        <w:separator/>
      </w:r>
    </w:p>
  </w:endnote>
  <w:endnote w:type="continuationSeparator" w:id="0">
    <w:p w14:paraId="586E944F" w14:textId="77777777" w:rsidR="00B5714E" w:rsidRDefault="00B57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Minion Pro">
    <w:charset w:val="00"/>
    <w:family w:val="roman"/>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A01DF" w14:textId="77777777" w:rsidR="00B5714E" w:rsidRDefault="00B5714E">
    <w:pPr>
      <w:pStyle w:val="Footer"/>
      <w:jc w:val="right"/>
    </w:pPr>
    <w:r>
      <w:fldChar w:fldCharType="begin"/>
    </w:r>
    <w:r>
      <w:instrText>PAGE   \* MERGEFORMAT</w:instrText>
    </w:r>
    <w:r>
      <w:fldChar w:fldCharType="separate"/>
    </w:r>
    <w:r>
      <w:rPr>
        <w:noProof/>
      </w:rPr>
      <w:t>54</w:t>
    </w:r>
    <w:r>
      <w:fldChar w:fldCharType="end"/>
    </w:r>
  </w:p>
  <w:p w14:paraId="6CB6B421" w14:textId="77777777" w:rsidR="00B5714E" w:rsidRDefault="00B57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43E69" w14:textId="77777777" w:rsidR="00B5714E" w:rsidRDefault="00B5714E">
      <w:pPr>
        <w:spacing w:after="0" w:line="240" w:lineRule="auto"/>
      </w:pPr>
      <w:r>
        <w:separator/>
      </w:r>
    </w:p>
  </w:footnote>
  <w:footnote w:type="continuationSeparator" w:id="0">
    <w:p w14:paraId="4182BE49" w14:textId="77777777" w:rsidR="00B5714E" w:rsidRDefault="00B571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23F59" w14:textId="1AF1159D" w:rsidR="00B5714E" w:rsidRDefault="00B5714E" w:rsidP="007D5949">
    <w:pPr>
      <w:tabs>
        <w:tab w:val="center" w:pos="4536"/>
        <w:tab w:val="right" w:pos="9072"/>
      </w:tabs>
      <w:jc w:val="center"/>
      <w:rPr>
        <w:rFonts w:ascii="Calibri" w:hAnsi="Calibri"/>
        <w:i/>
        <w:sz w:val="18"/>
        <w:lang w:eastAsia="en-GB"/>
      </w:rPr>
    </w:pPr>
    <w:r>
      <w:rPr>
        <w:rFonts w:ascii="Calibri" w:hAnsi="Calibri"/>
        <w:i/>
        <w:sz w:val="18"/>
        <w:lang w:eastAsia="en-GB"/>
      </w:rPr>
      <w:drawing>
        <wp:anchor distT="0" distB="0" distL="114300" distR="114300" simplePos="0" relativeHeight="251658240" behindDoc="1" locked="0" layoutInCell="1" allowOverlap="1" wp14:anchorId="007003F6" wp14:editId="476C25C0">
          <wp:simplePos x="0" y="0"/>
          <wp:positionH relativeFrom="page">
            <wp:posOffset>-66675</wp:posOffset>
          </wp:positionH>
          <wp:positionV relativeFrom="page">
            <wp:posOffset>-95250</wp:posOffset>
          </wp:positionV>
          <wp:extent cx="5760720" cy="1155065"/>
          <wp:effectExtent l="0" t="0" r="0" b="6985"/>
          <wp:wrapNone/>
          <wp:docPr id="4" name="Picture 4" descr="E:\Work\SDH\zgora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Work\SDH\zgoraj.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55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B4E59" w14:textId="77777777" w:rsidR="00B5714E" w:rsidRDefault="00B57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4EBB2F"/>
    <w:multiLevelType w:val="multilevel"/>
    <w:tmpl w:val="D6B0C884"/>
    <w:lvl w:ilvl="0">
      <w:start w:val="1"/>
      <w:numFmt w:val="decimal"/>
      <w:lvlText w:val="%1."/>
      <w:lvlJc w:val="left"/>
      <w:pPr>
        <w:tabs>
          <w:tab w:val="num" w:pos="0"/>
        </w:tabs>
        <w:ind w:left="480" w:hanging="480"/>
      </w:pPr>
      <w:rPr>
        <w:rFonts w:asciiTheme="minorHAnsi" w:eastAsiaTheme="minorHAnsi" w:hAnsiTheme="minorHAnsi" w:cstheme="minorHAnsi" w:hint="default"/>
      </w:r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F01581"/>
    <w:multiLevelType w:val="hybridMultilevel"/>
    <w:tmpl w:val="40823CBC"/>
    <w:styleLink w:val="Style21"/>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7606F"/>
    <w:multiLevelType w:val="hybridMultilevel"/>
    <w:tmpl w:val="4F5282D4"/>
    <w:lvl w:ilvl="0" w:tplc="8D2AEA28">
      <w:start w:val="1"/>
      <w:numFmt w:val="decimal"/>
      <w:lvlText w:val="%1."/>
      <w:lvlJc w:val="left"/>
      <w:pPr>
        <w:tabs>
          <w:tab w:val="num" w:pos="397"/>
        </w:tabs>
        <w:ind w:left="397" w:hanging="397"/>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EA1ED6"/>
    <w:multiLevelType w:val="hybridMultilevel"/>
    <w:tmpl w:val="27B6E37C"/>
    <w:lvl w:ilvl="0" w:tplc="2DF69936">
      <w:numFmt w:val="bullet"/>
      <w:lvlText w:val="-"/>
      <w:lvlJc w:val="left"/>
      <w:pPr>
        <w:ind w:left="720" w:hanging="360"/>
      </w:pPr>
      <w:rPr>
        <w:rFonts w:ascii="Calibri" w:eastAsia="Arial"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2C2238"/>
    <w:multiLevelType w:val="multilevel"/>
    <w:tmpl w:val="CE1EF7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7736B3"/>
    <w:multiLevelType w:val="hybridMultilevel"/>
    <w:tmpl w:val="9170D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A1543EF"/>
    <w:multiLevelType w:val="hybridMultilevel"/>
    <w:tmpl w:val="B0C4ED08"/>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9C6432"/>
    <w:multiLevelType w:val="hybridMultilevel"/>
    <w:tmpl w:val="6280515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B1D77"/>
    <w:multiLevelType w:val="multilevel"/>
    <w:tmpl w:val="3E4EB520"/>
    <w:styleLink w:val="Style1"/>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1CA69F6"/>
    <w:multiLevelType w:val="hybridMultilevel"/>
    <w:tmpl w:val="B1D85B92"/>
    <w:lvl w:ilvl="0" w:tplc="C69CD5E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6E5D5B"/>
    <w:multiLevelType w:val="hybridMultilevel"/>
    <w:tmpl w:val="7DBE6FEA"/>
    <w:lvl w:ilvl="0" w:tplc="99582BDA">
      <w:start w:val="1"/>
      <w:numFmt w:val="bullet"/>
      <w:lvlText w:val="-"/>
      <w:lvlJc w:val="left"/>
      <w:pPr>
        <w:ind w:left="720" w:hanging="360"/>
      </w:pPr>
      <w:rPr>
        <w:rFonts w:ascii="Arial" w:eastAsia="Times New Roman" w:hAnsi="Arial" w:hint="default"/>
        <w:sz w:val="22"/>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26012F"/>
    <w:multiLevelType w:val="hybridMultilevel"/>
    <w:tmpl w:val="EA9A93EE"/>
    <w:lvl w:ilvl="0" w:tplc="A008DE86">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167EE4"/>
    <w:multiLevelType w:val="multilevel"/>
    <w:tmpl w:val="CC1A827A"/>
    <w:styleLink w:val="Style2"/>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34C9334A"/>
    <w:multiLevelType w:val="hybridMultilevel"/>
    <w:tmpl w:val="AA609CF4"/>
    <w:lvl w:ilvl="0" w:tplc="7BCCDC1E">
      <w:start w:val="12"/>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AEA5053"/>
    <w:multiLevelType w:val="hybridMultilevel"/>
    <w:tmpl w:val="8DB286CA"/>
    <w:lvl w:ilvl="0" w:tplc="2796F6E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835E08"/>
    <w:multiLevelType w:val="multilevel"/>
    <w:tmpl w:val="A5321BD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3" w15:restartNumberingAfterBreak="0">
    <w:nsid w:val="3C2A6024"/>
    <w:multiLevelType w:val="hybridMultilevel"/>
    <w:tmpl w:val="CD4445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5562D2"/>
    <w:multiLevelType w:val="hybridMultilevel"/>
    <w:tmpl w:val="288493F4"/>
    <w:lvl w:ilvl="0" w:tplc="F2925866">
      <w:start w:val="5"/>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996457"/>
    <w:multiLevelType w:val="hybridMultilevel"/>
    <w:tmpl w:val="1C50ACCC"/>
    <w:lvl w:ilvl="0" w:tplc="07966052">
      <w:start w:val="1000"/>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A236FD1"/>
    <w:multiLevelType w:val="hybridMultilevel"/>
    <w:tmpl w:val="DD86E9B8"/>
    <w:lvl w:ilvl="0" w:tplc="198EDF5E">
      <w:start w:val="1"/>
      <w:numFmt w:val="bullet"/>
      <w:lvlText w:val="-"/>
      <w:lvlJc w:val="left"/>
      <w:pPr>
        <w:ind w:left="720" w:hanging="360"/>
      </w:pPr>
      <w:rPr>
        <w:rFonts w:ascii="TimesNewRomanPSMT" w:eastAsia="Times New Roman" w:hAnsi="TimesNewRomanPSMT"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B233F7D"/>
    <w:multiLevelType w:val="hybridMultilevel"/>
    <w:tmpl w:val="C90C4B44"/>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0BC0256"/>
    <w:multiLevelType w:val="hybridMultilevel"/>
    <w:tmpl w:val="FADA4200"/>
    <w:lvl w:ilvl="0" w:tplc="0A92E64E">
      <w:start w:val="40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616FE1"/>
    <w:multiLevelType w:val="hybridMultilevel"/>
    <w:tmpl w:val="46BA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8255490"/>
    <w:multiLevelType w:val="hybridMultilevel"/>
    <w:tmpl w:val="C4160F1E"/>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6" w15:restartNumberingAfterBreak="0">
    <w:nsid w:val="5A0E10CD"/>
    <w:multiLevelType w:val="hybridMultilevel"/>
    <w:tmpl w:val="85D22C60"/>
    <w:lvl w:ilvl="0" w:tplc="0424000F">
      <w:start w:val="1"/>
      <w:numFmt w:val="decimal"/>
      <w:lvlText w:val="%1."/>
      <w:lvlJc w:val="left"/>
      <w:pPr>
        <w:ind w:left="720" w:hanging="360"/>
      </w:pPr>
    </w:lvl>
    <w:lvl w:ilvl="1" w:tplc="A35470EA">
      <w:numFmt w:val="bullet"/>
      <w:lvlText w:val="•"/>
      <w:lvlJc w:val="left"/>
      <w:pPr>
        <w:ind w:left="1785" w:hanging="705"/>
      </w:pPr>
      <w:rPr>
        <w:rFonts w:ascii="Calibri" w:eastAsia="Times New Roman" w:hAnsi="Calibri"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A135777"/>
    <w:multiLevelType w:val="hybridMultilevel"/>
    <w:tmpl w:val="811236E4"/>
    <w:lvl w:ilvl="0" w:tplc="5B1A7AEA">
      <w:start w:val="1"/>
      <w:numFmt w:val="bullet"/>
      <w:lvlText w:val="-"/>
      <w:lvlJc w:val="left"/>
      <w:pPr>
        <w:ind w:left="720" w:hanging="360"/>
      </w:pPr>
      <w:rPr>
        <w:rFonts w:ascii="Times New Roman" w:eastAsia="Times New Roman" w:hAnsi="Times New Roman" w:hint="default"/>
        <w:sz w:val="22"/>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575269"/>
    <w:multiLevelType w:val="hybridMultilevel"/>
    <w:tmpl w:val="0B6A384A"/>
    <w:lvl w:ilvl="0" w:tplc="5B1A7AEA">
      <w:start w:val="1"/>
      <w:numFmt w:val="bullet"/>
      <w:lvlText w:val="-"/>
      <w:lvlJc w:val="left"/>
      <w:pPr>
        <w:ind w:left="360" w:hanging="360"/>
      </w:pPr>
      <w:rPr>
        <w:rFonts w:ascii="Times New Roman" w:eastAsia="Times New Roman" w:hAnsi="Times New Roman" w:hint="default"/>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64F37A00"/>
    <w:multiLevelType w:val="hybridMultilevel"/>
    <w:tmpl w:val="385A4FD2"/>
    <w:lvl w:ilvl="0" w:tplc="81C629EE">
      <w:start w:val="1"/>
      <w:numFmt w:val="upperRoman"/>
      <w:lvlText w:val="%1."/>
      <w:lvlJc w:val="right"/>
      <w:pPr>
        <w:ind w:left="720" w:hanging="360"/>
      </w:pPr>
      <w:rPr>
        <w:rFonts w:asciiTheme="minorHAnsi" w:hAnsi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352E65"/>
    <w:multiLevelType w:val="hybridMultilevel"/>
    <w:tmpl w:val="C3AC34E4"/>
    <w:lvl w:ilvl="0" w:tplc="843C816E">
      <w:start w:val="7"/>
      <w:numFmt w:val="bullet"/>
      <w:pStyle w:val="ListBullet1"/>
      <w:lvlText w:val="-"/>
      <w:lvlJc w:val="left"/>
      <w:pPr>
        <w:tabs>
          <w:tab w:val="num" w:pos="720"/>
        </w:tabs>
        <w:ind w:left="720" w:hanging="360"/>
      </w:pPr>
      <w:rPr>
        <w:rFonts w:ascii="Verdana" w:eastAsia="Times New Roman" w:hAnsi="Verdana" w:cs="Arial" w:hint="default"/>
      </w:rPr>
    </w:lvl>
    <w:lvl w:ilvl="1" w:tplc="FDE012D6">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B51044"/>
    <w:multiLevelType w:val="hybridMultilevel"/>
    <w:tmpl w:val="8CF05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167150">
    <w:abstractNumId w:val="24"/>
  </w:num>
  <w:num w:numId="2" w16cid:durableId="201791175">
    <w:abstractNumId w:val="7"/>
  </w:num>
  <w:num w:numId="3" w16cid:durableId="618998178">
    <w:abstractNumId w:val="38"/>
  </w:num>
  <w:num w:numId="4" w16cid:durableId="1178887445">
    <w:abstractNumId w:val="31"/>
  </w:num>
  <w:num w:numId="5" w16cid:durableId="1699575419">
    <w:abstractNumId w:val="2"/>
  </w:num>
  <w:num w:numId="6" w16cid:durableId="510534108">
    <w:abstractNumId w:val="22"/>
  </w:num>
  <w:num w:numId="7" w16cid:durableId="1157502357">
    <w:abstractNumId w:val="37"/>
  </w:num>
  <w:num w:numId="8" w16cid:durableId="1807621819">
    <w:abstractNumId w:val="17"/>
  </w:num>
  <w:num w:numId="9" w16cid:durableId="1092973133">
    <w:abstractNumId w:val="28"/>
  </w:num>
  <w:num w:numId="10" w16cid:durableId="38167920">
    <w:abstractNumId w:val="39"/>
  </w:num>
  <w:num w:numId="11" w16cid:durableId="124860709">
    <w:abstractNumId w:val="43"/>
  </w:num>
  <w:num w:numId="12" w16cid:durableId="266928999">
    <w:abstractNumId w:val="26"/>
  </w:num>
  <w:num w:numId="13" w16cid:durableId="1800108988">
    <w:abstractNumId w:val="4"/>
  </w:num>
  <w:num w:numId="14" w16cid:durableId="898828496">
    <w:abstractNumId w:val="40"/>
  </w:num>
  <w:num w:numId="15" w16cid:durableId="160464030">
    <w:abstractNumId w:val="25"/>
  </w:num>
  <w:num w:numId="16" w16cid:durableId="207570921">
    <w:abstractNumId w:val="34"/>
  </w:num>
  <w:num w:numId="17" w16cid:durableId="504830267">
    <w:abstractNumId w:val="1"/>
  </w:num>
  <w:num w:numId="18" w16cid:durableId="1455252361">
    <w:abstractNumId w:val="15"/>
  </w:num>
  <w:num w:numId="19" w16cid:durableId="192616883">
    <w:abstractNumId w:val="19"/>
  </w:num>
  <w:num w:numId="20" w16cid:durableId="141580922">
    <w:abstractNumId w:val="21"/>
  </w:num>
  <w:num w:numId="21" w16cid:durableId="271792005">
    <w:abstractNumId w:val="12"/>
  </w:num>
  <w:num w:numId="22" w16cid:durableId="1935892101">
    <w:abstractNumId w:val="29"/>
  </w:num>
  <w:num w:numId="23" w16cid:durableId="134489521">
    <w:abstractNumId w:val="6"/>
  </w:num>
  <w:num w:numId="24" w16cid:durableId="1253198385">
    <w:abstractNumId w:val="27"/>
  </w:num>
  <w:num w:numId="25" w16cid:durableId="1732460894">
    <w:abstractNumId w:val="44"/>
  </w:num>
  <w:num w:numId="26" w16cid:durableId="329984055">
    <w:abstractNumId w:val="3"/>
  </w:num>
  <w:num w:numId="27" w16cid:durableId="360593098">
    <w:abstractNumId w:val="41"/>
  </w:num>
  <w:num w:numId="28" w16cid:durableId="267851705">
    <w:abstractNumId w:val="35"/>
  </w:num>
  <w:num w:numId="29" w16cid:durableId="878585986">
    <w:abstractNumId w:val="13"/>
  </w:num>
  <w:num w:numId="30" w16cid:durableId="721290746">
    <w:abstractNumId w:val="20"/>
  </w:num>
  <w:num w:numId="31" w16cid:durableId="1005867081">
    <w:abstractNumId w:val="33"/>
  </w:num>
  <w:num w:numId="32" w16cid:durableId="1487360880">
    <w:abstractNumId w:val="16"/>
  </w:num>
  <w:num w:numId="33" w16cid:durableId="1872523856">
    <w:abstractNumId w:val="0"/>
  </w:num>
  <w:num w:numId="34" w16cid:durableId="1582641760">
    <w:abstractNumId w:val="9"/>
  </w:num>
  <w:num w:numId="35" w16cid:durableId="232201204">
    <w:abstractNumId w:val="42"/>
  </w:num>
  <w:num w:numId="36" w16cid:durableId="1921863594">
    <w:abstractNumId w:val="11"/>
  </w:num>
  <w:num w:numId="37" w16cid:durableId="657610627">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02060220">
    <w:abstractNumId w:val="10"/>
  </w:num>
  <w:num w:numId="39" w16cid:durableId="58021813">
    <w:abstractNumId w:val="14"/>
  </w:num>
  <w:num w:numId="40" w16cid:durableId="1129394094">
    <w:abstractNumId w:val="23"/>
  </w:num>
  <w:num w:numId="41" w16cid:durableId="1477531789">
    <w:abstractNumId w:val="18"/>
  </w:num>
  <w:num w:numId="42" w16cid:durableId="1193179993">
    <w:abstractNumId w:val="30"/>
  </w:num>
  <w:num w:numId="43" w16cid:durableId="282230646">
    <w:abstractNumId w:val="32"/>
  </w:num>
  <w:num w:numId="44" w16cid:durableId="1663044803">
    <w:abstractNumId w:val="8"/>
  </w:num>
  <w:num w:numId="45" w16cid:durableId="1246919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949"/>
    <w:rsid w:val="00034858"/>
    <w:rsid w:val="00041823"/>
    <w:rsid w:val="00042498"/>
    <w:rsid w:val="00045741"/>
    <w:rsid w:val="000619DF"/>
    <w:rsid w:val="000668EE"/>
    <w:rsid w:val="000743FD"/>
    <w:rsid w:val="0008430D"/>
    <w:rsid w:val="000B7F5C"/>
    <w:rsid w:val="000C057F"/>
    <w:rsid w:val="000C0B13"/>
    <w:rsid w:val="000C6E4B"/>
    <w:rsid w:val="000F0511"/>
    <w:rsid w:val="000F3EFA"/>
    <w:rsid w:val="00126DD2"/>
    <w:rsid w:val="001B114C"/>
    <w:rsid w:val="001E603F"/>
    <w:rsid w:val="002270FB"/>
    <w:rsid w:val="00237F58"/>
    <w:rsid w:val="00255372"/>
    <w:rsid w:val="002B585E"/>
    <w:rsid w:val="002C07EE"/>
    <w:rsid w:val="002F2688"/>
    <w:rsid w:val="00363192"/>
    <w:rsid w:val="00374AAE"/>
    <w:rsid w:val="003C4000"/>
    <w:rsid w:val="003D5959"/>
    <w:rsid w:val="003E08CB"/>
    <w:rsid w:val="003F342A"/>
    <w:rsid w:val="0040622E"/>
    <w:rsid w:val="0045155F"/>
    <w:rsid w:val="004531DF"/>
    <w:rsid w:val="00460ED0"/>
    <w:rsid w:val="004969F6"/>
    <w:rsid w:val="004C4422"/>
    <w:rsid w:val="004E1E03"/>
    <w:rsid w:val="004F4842"/>
    <w:rsid w:val="005042D8"/>
    <w:rsid w:val="005215B5"/>
    <w:rsid w:val="005532CD"/>
    <w:rsid w:val="00553508"/>
    <w:rsid w:val="00571582"/>
    <w:rsid w:val="00587BD9"/>
    <w:rsid w:val="00591297"/>
    <w:rsid w:val="005A37B0"/>
    <w:rsid w:val="005C49DA"/>
    <w:rsid w:val="005D4F93"/>
    <w:rsid w:val="005E4023"/>
    <w:rsid w:val="006012A2"/>
    <w:rsid w:val="00631432"/>
    <w:rsid w:val="006335D5"/>
    <w:rsid w:val="00662036"/>
    <w:rsid w:val="006C0FFF"/>
    <w:rsid w:val="006C42D5"/>
    <w:rsid w:val="006C7F3C"/>
    <w:rsid w:val="0071151C"/>
    <w:rsid w:val="00712A53"/>
    <w:rsid w:val="00766729"/>
    <w:rsid w:val="0076783B"/>
    <w:rsid w:val="007C2390"/>
    <w:rsid w:val="007D5949"/>
    <w:rsid w:val="007D6A9D"/>
    <w:rsid w:val="008144A7"/>
    <w:rsid w:val="008205FD"/>
    <w:rsid w:val="00830549"/>
    <w:rsid w:val="00844965"/>
    <w:rsid w:val="00854220"/>
    <w:rsid w:val="00885676"/>
    <w:rsid w:val="008A03D4"/>
    <w:rsid w:val="008A0EF3"/>
    <w:rsid w:val="00914632"/>
    <w:rsid w:val="0093262D"/>
    <w:rsid w:val="00932818"/>
    <w:rsid w:val="00937BBF"/>
    <w:rsid w:val="00940812"/>
    <w:rsid w:val="009537DF"/>
    <w:rsid w:val="009B005F"/>
    <w:rsid w:val="009B4A50"/>
    <w:rsid w:val="009F6E4A"/>
    <w:rsid w:val="00A2338C"/>
    <w:rsid w:val="00A42DC2"/>
    <w:rsid w:val="00A730AE"/>
    <w:rsid w:val="00A7601F"/>
    <w:rsid w:val="00A9486B"/>
    <w:rsid w:val="00AA29BA"/>
    <w:rsid w:val="00AA665C"/>
    <w:rsid w:val="00AC50E8"/>
    <w:rsid w:val="00AD5793"/>
    <w:rsid w:val="00B37163"/>
    <w:rsid w:val="00B51CC6"/>
    <w:rsid w:val="00B5714E"/>
    <w:rsid w:val="00B574FA"/>
    <w:rsid w:val="00B85455"/>
    <w:rsid w:val="00B874F4"/>
    <w:rsid w:val="00BA0E0B"/>
    <w:rsid w:val="00BA4E30"/>
    <w:rsid w:val="00BB184B"/>
    <w:rsid w:val="00BC536E"/>
    <w:rsid w:val="00BD5BB7"/>
    <w:rsid w:val="00C05328"/>
    <w:rsid w:val="00C11692"/>
    <w:rsid w:val="00C60520"/>
    <w:rsid w:val="00C71EEF"/>
    <w:rsid w:val="00C7644A"/>
    <w:rsid w:val="00C9360E"/>
    <w:rsid w:val="00CE6D79"/>
    <w:rsid w:val="00CF1D3A"/>
    <w:rsid w:val="00CF2481"/>
    <w:rsid w:val="00D0483A"/>
    <w:rsid w:val="00D13A90"/>
    <w:rsid w:val="00D37D31"/>
    <w:rsid w:val="00D6319B"/>
    <w:rsid w:val="00D84FB9"/>
    <w:rsid w:val="00D8624A"/>
    <w:rsid w:val="00DA724B"/>
    <w:rsid w:val="00DF51DC"/>
    <w:rsid w:val="00E45726"/>
    <w:rsid w:val="00E645B9"/>
    <w:rsid w:val="00E77C62"/>
    <w:rsid w:val="00EA2959"/>
    <w:rsid w:val="00EA5D4F"/>
    <w:rsid w:val="00EE1770"/>
    <w:rsid w:val="00EE2CDF"/>
    <w:rsid w:val="00EE5EE6"/>
    <w:rsid w:val="00EF50BC"/>
    <w:rsid w:val="00F346C1"/>
    <w:rsid w:val="00FB3D67"/>
    <w:rsid w:val="00FD1D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1158EDD"/>
  <w15:chartTrackingRefBased/>
  <w15:docId w15:val="{8B7978E2-ADAA-48EF-A8AA-08D11761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ListParagraph"/>
    <w:next w:val="Normal"/>
    <w:link w:val="Heading1Char"/>
    <w:uiPriority w:val="1"/>
    <w:qFormat/>
    <w:rsid w:val="007D5949"/>
    <w:pPr>
      <w:spacing w:before="0" w:line="312" w:lineRule="auto"/>
      <w:ind w:left="0"/>
      <w:outlineLvl w:val="0"/>
    </w:pPr>
    <w:rPr>
      <w:rFonts w:ascii="Garamond" w:hAnsi="Garamond"/>
      <w:b/>
      <w:sz w:val="24"/>
      <w:szCs w:val="24"/>
      <w:lang w:eastAsia="en-US"/>
    </w:rPr>
  </w:style>
  <w:style w:type="paragraph" w:styleId="Heading2">
    <w:name w:val="heading 2"/>
    <w:basedOn w:val="Normal"/>
    <w:next w:val="Normal"/>
    <w:link w:val="Heading2Char"/>
    <w:uiPriority w:val="9"/>
    <w:unhideWhenUsed/>
    <w:qFormat/>
    <w:rsid w:val="007D5949"/>
    <w:pPr>
      <w:keepNext/>
      <w:keepLines/>
      <w:widowControl w:val="0"/>
      <w:spacing w:before="220" w:after="240" w:line="360" w:lineRule="auto"/>
      <w:jc w:val="both"/>
      <w:outlineLvl w:val="1"/>
    </w:pPr>
    <w:rPr>
      <w:rFonts w:ascii="Calibri" w:eastAsia="Arial Unicode MS" w:hAnsi="Calibri" w:cs="Times New Roman"/>
      <w:b/>
      <w:bCs/>
      <w:noProof w:val="0"/>
      <w:sz w:val="24"/>
    </w:rPr>
  </w:style>
  <w:style w:type="paragraph" w:styleId="Heading3">
    <w:name w:val="heading 3"/>
    <w:basedOn w:val="Normal"/>
    <w:next w:val="Normal"/>
    <w:link w:val="Heading3Char"/>
    <w:uiPriority w:val="1"/>
    <w:unhideWhenUsed/>
    <w:qFormat/>
    <w:rsid w:val="00AD5793"/>
    <w:pPr>
      <w:keepNext/>
      <w:keepLines/>
      <w:spacing w:before="200" w:after="0" w:line="240" w:lineRule="auto"/>
      <w:outlineLvl w:val="2"/>
    </w:pPr>
    <w:rPr>
      <w:rFonts w:ascii="Cambria" w:eastAsia="Times New Roman" w:hAnsi="Cambria" w:cs="Times New Roman"/>
      <w:b/>
      <w:bCs/>
      <w:noProof w:val="0"/>
      <w:color w:val="4F81BD"/>
      <w:lang w:val="en-GB"/>
    </w:rPr>
  </w:style>
  <w:style w:type="paragraph" w:styleId="Heading4">
    <w:name w:val="heading 4"/>
    <w:basedOn w:val="Normal"/>
    <w:next w:val="Normal"/>
    <w:link w:val="Heading4Char"/>
    <w:uiPriority w:val="1"/>
    <w:unhideWhenUsed/>
    <w:qFormat/>
    <w:rsid w:val="00AD5793"/>
    <w:pPr>
      <w:keepNext/>
      <w:keepLines/>
      <w:spacing w:before="40" w:after="0" w:line="240" w:lineRule="auto"/>
      <w:outlineLvl w:val="3"/>
    </w:pPr>
    <w:rPr>
      <w:rFonts w:asciiTheme="majorHAnsi" w:eastAsiaTheme="majorEastAsia" w:hAnsiTheme="majorHAnsi" w:cstheme="majorBidi"/>
      <w:i/>
      <w:iCs/>
      <w:noProof w:val="0"/>
      <w:color w:val="2F5496" w:themeColor="accent1" w:themeShade="BF"/>
      <w:lang w:val="en-GB" w:eastAsia="en-GB"/>
    </w:rPr>
  </w:style>
  <w:style w:type="paragraph" w:styleId="Heading5">
    <w:name w:val="heading 5"/>
    <w:basedOn w:val="Normal"/>
    <w:next w:val="Normal"/>
    <w:link w:val="Heading5Char"/>
    <w:uiPriority w:val="9"/>
    <w:semiHidden/>
    <w:unhideWhenUsed/>
    <w:qFormat/>
    <w:rsid w:val="00AD5793"/>
    <w:pPr>
      <w:keepNext/>
      <w:keepLines/>
      <w:widowControl w:val="0"/>
      <w:spacing w:before="40" w:after="0" w:line="240" w:lineRule="auto"/>
      <w:outlineLvl w:val="4"/>
    </w:pPr>
    <w:rPr>
      <w:rFonts w:asciiTheme="majorHAnsi" w:eastAsiaTheme="majorEastAsia" w:hAnsiTheme="majorHAnsi" w:cstheme="majorBidi"/>
      <w:noProof w:val="0"/>
      <w:color w:val="2F5496" w:themeColor="accent1" w:themeShade="BF"/>
      <w:lang w:val="en-US"/>
    </w:rPr>
  </w:style>
  <w:style w:type="paragraph" w:styleId="Heading6">
    <w:name w:val="heading 6"/>
    <w:basedOn w:val="Normal"/>
    <w:next w:val="Normal"/>
    <w:link w:val="Heading6Char"/>
    <w:uiPriority w:val="9"/>
    <w:semiHidden/>
    <w:unhideWhenUsed/>
    <w:qFormat/>
    <w:rsid w:val="00AD5793"/>
    <w:pPr>
      <w:keepNext/>
      <w:keepLines/>
      <w:widowControl w:val="0"/>
      <w:spacing w:before="40" w:after="0" w:line="240" w:lineRule="auto"/>
      <w:outlineLvl w:val="5"/>
    </w:pPr>
    <w:rPr>
      <w:rFonts w:asciiTheme="majorHAnsi" w:eastAsiaTheme="majorEastAsia" w:hAnsiTheme="majorHAnsi" w:cstheme="majorBidi"/>
      <w:noProof w:val="0"/>
      <w:color w:val="1F3763" w:themeColor="accent1" w:themeShade="7F"/>
      <w:lang w:val="en-US"/>
    </w:rPr>
  </w:style>
  <w:style w:type="paragraph" w:styleId="Heading7">
    <w:name w:val="heading 7"/>
    <w:basedOn w:val="Normal"/>
    <w:next w:val="Normal"/>
    <w:link w:val="Heading7Char"/>
    <w:uiPriority w:val="9"/>
    <w:semiHidden/>
    <w:unhideWhenUsed/>
    <w:qFormat/>
    <w:rsid w:val="00AD5793"/>
    <w:pPr>
      <w:keepNext/>
      <w:keepLines/>
      <w:widowControl w:val="0"/>
      <w:spacing w:before="40" w:after="0" w:line="240" w:lineRule="auto"/>
      <w:outlineLvl w:val="6"/>
    </w:pPr>
    <w:rPr>
      <w:rFonts w:asciiTheme="majorHAnsi" w:eastAsiaTheme="majorEastAsia" w:hAnsiTheme="majorHAnsi" w:cstheme="majorBidi"/>
      <w:i/>
      <w:iCs/>
      <w:noProof w:val="0"/>
      <w:color w:val="1F3763" w:themeColor="accent1" w:themeShade="7F"/>
      <w:lang w:val="en-US"/>
    </w:rPr>
  </w:style>
  <w:style w:type="paragraph" w:styleId="Heading8">
    <w:name w:val="heading 8"/>
    <w:basedOn w:val="Normal"/>
    <w:next w:val="Normal"/>
    <w:link w:val="Heading8Char"/>
    <w:uiPriority w:val="9"/>
    <w:semiHidden/>
    <w:unhideWhenUsed/>
    <w:qFormat/>
    <w:rsid w:val="00AD5793"/>
    <w:pPr>
      <w:keepNext/>
      <w:keepLines/>
      <w:widowControl w:val="0"/>
      <w:spacing w:before="40" w:after="0" w:line="240" w:lineRule="auto"/>
      <w:outlineLvl w:val="7"/>
    </w:pPr>
    <w:rPr>
      <w:rFonts w:asciiTheme="majorHAnsi" w:eastAsiaTheme="majorEastAsia" w:hAnsiTheme="majorHAnsi" w:cstheme="majorBidi"/>
      <w:noProof w:val="0"/>
      <w:color w:val="272727" w:themeColor="text1" w:themeTint="D8"/>
      <w:sz w:val="21"/>
      <w:szCs w:val="21"/>
      <w:lang w:val="en-US"/>
    </w:rPr>
  </w:style>
  <w:style w:type="paragraph" w:styleId="Heading9">
    <w:name w:val="heading 9"/>
    <w:basedOn w:val="Normal"/>
    <w:next w:val="Normal"/>
    <w:link w:val="Heading9Char"/>
    <w:uiPriority w:val="9"/>
    <w:semiHidden/>
    <w:unhideWhenUsed/>
    <w:qFormat/>
    <w:rsid w:val="00AD5793"/>
    <w:pPr>
      <w:keepNext/>
      <w:keepLines/>
      <w:widowControl w:val="0"/>
      <w:spacing w:before="40" w:after="0" w:line="240" w:lineRule="auto"/>
      <w:outlineLvl w:val="8"/>
    </w:pPr>
    <w:rPr>
      <w:rFonts w:asciiTheme="majorHAnsi" w:eastAsiaTheme="majorEastAsia" w:hAnsiTheme="majorHAnsi" w:cstheme="majorBidi"/>
      <w:i/>
      <w:iCs/>
      <w:noProof w:val="0"/>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D5949"/>
    <w:rPr>
      <w:rFonts w:ascii="Garamond" w:eastAsia="Times New Roman" w:hAnsi="Garamond" w:cs="Times New Roman"/>
      <w:b/>
      <w:sz w:val="24"/>
      <w:szCs w:val="24"/>
    </w:rPr>
  </w:style>
  <w:style w:type="character" w:customStyle="1" w:styleId="Heading2Char">
    <w:name w:val="Heading 2 Char"/>
    <w:basedOn w:val="DefaultParagraphFont"/>
    <w:link w:val="Heading2"/>
    <w:uiPriority w:val="9"/>
    <w:rsid w:val="007D5949"/>
    <w:rPr>
      <w:rFonts w:ascii="Calibri" w:eastAsia="Arial Unicode MS" w:hAnsi="Calibri" w:cs="Times New Roman"/>
      <w:b/>
      <w:bCs/>
      <w:sz w:val="24"/>
    </w:rPr>
  </w:style>
  <w:style w:type="paragraph" w:styleId="Footer">
    <w:name w:val="footer"/>
    <w:basedOn w:val="Normal"/>
    <w:link w:val="FooterChar"/>
    <w:uiPriority w:val="99"/>
    <w:unhideWhenUsed/>
    <w:rsid w:val="007D5949"/>
    <w:pPr>
      <w:tabs>
        <w:tab w:val="center" w:pos="4536"/>
        <w:tab w:val="right" w:pos="9072"/>
      </w:tabs>
      <w:spacing w:before="200" w:after="0" w:line="240" w:lineRule="auto"/>
      <w:jc w:val="center"/>
    </w:pPr>
    <w:rPr>
      <w:rFonts w:ascii="Myriad Pro" w:eastAsia="Times New Roman" w:hAnsi="Myriad Pro" w:cs="Times New Roman"/>
      <w:noProof w:val="0"/>
      <w:sz w:val="16"/>
      <w:lang w:eastAsia="sl-SI"/>
    </w:rPr>
  </w:style>
  <w:style w:type="character" w:customStyle="1" w:styleId="FooterChar">
    <w:name w:val="Footer Char"/>
    <w:basedOn w:val="DefaultParagraphFont"/>
    <w:link w:val="Footer"/>
    <w:uiPriority w:val="99"/>
    <w:rsid w:val="007D5949"/>
    <w:rPr>
      <w:rFonts w:ascii="Myriad Pro" w:eastAsia="Times New Roman" w:hAnsi="Myriad Pro" w:cs="Times New Roman"/>
      <w:sz w:val="16"/>
      <w:lang w:eastAsia="sl-SI"/>
    </w:rPr>
  </w:style>
  <w:style w:type="paragraph" w:styleId="Header">
    <w:name w:val="header"/>
    <w:basedOn w:val="Normal"/>
    <w:link w:val="HeaderChar"/>
    <w:unhideWhenUsed/>
    <w:rsid w:val="007D5949"/>
    <w:pPr>
      <w:tabs>
        <w:tab w:val="center" w:pos="4536"/>
        <w:tab w:val="right" w:pos="9072"/>
      </w:tabs>
      <w:spacing w:before="200" w:after="0" w:line="240" w:lineRule="auto"/>
      <w:jc w:val="both"/>
    </w:pPr>
    <w:rPr>
      <w:rFonts w:ascii="Myriad Pro" w:eastAsia="Times New Roman" w:hAnsi="Myriad Pro" w:cs="Times New Roman"/>
      <w:noProof w:val="0"/>
      <w:sz w:val="20"/>
      <w:lang w:eastAsia="sl-SI"/>
    </w:rPr>
  </w:style>
  <w:style w:type="character" w:customStyle="1" w:styleId="HeaderChar">
    <w:name w:val="Header Char"/>
    <w:basedOn w:val="DefaultParagraphFont"/>
    <w:link w:val="Header"/>
    <w:rsid w:val="007D5949"/>
    <w:rPr>
      <w:rFonts w:ascii="Myriad Pro" w:eastAsia="Times New Roman" w:hAnsi="Myriad Pro" w:cs="Times New Roman"/>
      <w:sz w:val="20"/>
      <w:lang w:eastAsia="sl-SI"/>
    </w:rPr>
  </w:style>
  <w:style w:type="paragraph" w:styleId="ListParagraph">
    <w:name w:val="List Paragraph"/>
    <w:aliases w:val="seznam,Bullet Number,S-List Paragraph,Diligence Check,Use Case List Paragraph,Heading2,Odstavek seznama_IP,Seznam_IP_1"/>
    <w:basedOn w:val="Normal"/>
    <w:link w:val="ListParagraphChar"/>
    <w:uiPriority w:val="34"/>
    <w:qFormat/>
    <w:rsid w:val="007D5949"/>
    <w:pPr>
      <w:spacing w:before="200" w:after="0" w:line="240" w:lineRule="auto"/>
      <w:ind w:left="720"/>
      <w:contextualSpacing/>
      <w:jc w:val="both"/>
    </w:pPr>
    <w:rPr>
      <w:rFonts w:ascii="Myriad Pro" w:eastAsia="Times New Roman" w:hAnsi="Myriad Pro" w:cs="Times New Roman"/>
      <w:noProof w:val="0"/>
      <w:sz w:val="20"/>
      <w:lang w:eastAsia="sl-SI"/>
    </w:rPr>
  </w:style>
  <w:style w:type="paragraph" w:styleId="TOC1">
    <w:name w:val="toc 1"/>
    <w:basedOn w:val="Normal"/>
    <w:next w:val="Normal"/>
    <w:autoRedefine/>
    <w:uiPriority w:val="39"/>
    <w:unhideWhenUsed/>
    <w:qFormat/>
    <w:rsid w:val="007D5949"/>
    <w:pPr>
      <w:tabs>
        <w:tab w:val="right" w:leader="dot" w:pos="9062"/>
      </w:tabs>
      <w:spacing w:before="200" w:after="100" w:line="240" w:lineRule="auto"/>
      <w:jc w:val="both"/>
    </w:pPr>
    <w:rPr>
      <w:rFonts w:ascii="Myriad Pro" w:eastAsia="Times New Roman" w:hAnsi="Myriad Pro" w:cs="Times New Roman"/>
      <w:noProof w:val="0"/>
      <w:sz w:val="20"/>
      <w:lang w:eastAsia="sl-SI"/>
    </w:rPr>
  </w:style>
  <w:style w:type="paragraph" w:styleId="TOC2">
    <w:name w:val="toc 2"/>
    <w:basedOn w:val="Normal"/>
    <w:next w:val="Normal"/>
    <w:autoRedefine/>
    <w:uiPriority w:val="39"/>
    <w:unhideWhenUsed/>
    <w:qFormat/>
    <w:rsid w:val="007D5949"/>
    <w:pPr>
      <w:tabs>
        <w:tab w:val="right" w:leader="dot" w:pos="9062"/>
      </w:tabs>
      <w:spacing w:before="200" w:after="100" w:line="240" w:lineRule="auto"/>
      <w:ind w:left="709" w:hanging="509"/>
    </w:pPr>
    <w:rPr>
      <w:rFonts w:ascii="Myriad Pro" w:eastAsia="Times New Roman" w:hAnsi="Myriad Pro" w:cs="Times New Roman"/>
      <w:noProof w:val="0"/>
      <w:sz w:val="20"/>
      <w:lang w:eastAsia="sl-SI"/>
    </w:rPr>
  </w:style>
  <w:style w:type="character" w:styleId="Hyperlink">
    <w:name w:val="Hyperlink"/>
    <w:basedOn w:val="DefaultParagraphFont"/>
    <w:uiPriority w:val="99"/>
    <w:unhideWhenUsed/>
    <w:rsid w:val="007D5949"/>
    <w:rPr>
      <w:color w:val="0000FF"/>
      <w:u w:val="single"/>
    </w:rPr>
  </w:style>
  <w:style w:type="paragraph" w:styleId="CommentText">
    <w:name w:val="annotation text"/>
    <w:basedOn w:val="Normal"/>
    <w:link w:val="CommentTextChar"/>
    <w:uiPriority w:val="99"/>
    <w:unhideWhenUsed/>
    <w:rsid w:val="007D5949"/>
    <w:pPr>
      <w:spacing w:before="200" w:after="0" w:line="240" w:lineRule="auto"/>
      <w:jc w:val="both"/>
    </w:pPr>
    <w:rPr>
      <w:rFonts w:ascii="Myriad Pro" w:eastAsia="Times New Roman" w:hAnsi="Myriad Pro" w:cs="Times New Roman"/>
      <w:noProof w:val="0"/>
      <w:sz w:val="20"/>
      <w:szCs w:val="20"/>
      <w:lang w:eastAsia="sl-SI"/>
    </w:rPr>
  </w:style>
  <w:style w:type="character" w:customStyle="1" w:styleId="CommentTextChar">
    <w:name w:val="Comment Text Char"/>
    <w:basedOn w:val="DefaultParagraphFont"/>
    <w:link w:val="CommentText"/>
    <w:uiPriority w:val="99"/>
    <w:rsid w:val="007D5949"/>
    <w:rPr>
      <w:rFonts w:ascii="Myriad Pro" w:eastAsia="Times New Roman" w:hAnsi="Myriad Pro" w:cs="Times New Roman"/>
      <w:sz w:val="20"/>
      <w:szCs w:val="20"/>
      <w:lang w:eastAsia="sl-SI"/>
    </w:rPr>
  </w:style>
  <w:style w:type="character" w:styleId="CommentReference">
    <w:name w:val="annotation reference"/>
    <w:basedOn w:val="DefaultParagraphFont"/>
    <w:uiPriority w:val="99"/>
    <w:unhideWhenUsed/>
    <w:rsid w:val="007D5949"/>
    <w:rPr>
      <w:sz w:val="16"/>
    </w:rPr>
  </w:style>
  <w:style w:type="table" w:styleId="TableGrid">
    <w:name w:val="Table Grid"/>
    <w:basedOn w:val="TableNormal"/>
    <w:uiPriority w:val="39"/>
    <w:rsid w:val="007D5949"/>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5949"/>
    <w:pPr>
      <w:spacing w:before="100" w:beforeAutospacing="1" w:after="100" w:afterAutospacing="1" w:line="240" w:lineRule="auto"/>
      <w:jc w:val="both"/>
    </w:pPr>
    <w:rPr>
      <w:rFonts w:ascii="Times New Roman" w:eastAsia="Times New Roman" w:hAnsi="Times New Roman" w:cs="Times New Roman"/>
      <w:noProof w:val="0"/>
      <w:sz w:val="24"/>
      <w:szCs w:val="24"/>
      <w:lang w:eastAsia="sl-SI"/>
    </w:rPr>
  </w:style>
  <w:style w:type="character" w:customStyle="1" w:styleId="ListParagraphChar">
    <w:name w:val="List Paragraph Char"/>
    <w:aliases w:val="seznam Char,Bullet Number Char,S-List Paragraph Char,Diligence Check Char,Use Case List Paragraph Char,Heading2 Char,Odstavek seznama_IP Char,Seznam_IP_1 Char"/>
    <w:link w:val="ListParagraph"/>
    <w:uiPriority w:val="34"/>
    <w:qFormat/>
    <w:locked/>
    <w:rsid w:val="007D5949"/>
    <w:rPr>
      <w:rFonts w:ascii="Myriad Pro" w:eastAsia="Times New Roman" w:hAnsi="Myriad Pro" w:cs="Times New Roman"/>
      <w:sz w:val="20"/>
      <w:lang w:eastAsia="sl-SI"/>
    </w:rPr>
  </w:style>
  <w:style w:type="paragraph" w:customStyle="1" w:styleId="Standard">
    <w:name w:val="Standard"/>
    <w:rsid w:val="007D594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BodyText">
    <w:name w:val="Body Text"/>
    <w:basedOn w:val="Normal"/>
    <w:link w:val="BodyTextChar"/>
    <w:uiPriority w:val="1"/>
    <w:unhideWhenUsed/>
    <w:qFormat/>
    <w:rsid w:val="007D5949"/>
    <w:pPr>
      <w:spacing w:after="120" w:line="276" w:lineRule="auto"/>
      <w:jc w:val="both"/>
    </w:pPr>
    <w:rPr>
      <w:rFonts w:ascii="Garamond" w:eastAsia="Times New Roman" w:hAnsi="Garamond" w:cs="Times New Roman"/>
      <w:noProof w:val="0"/>
      <w:sz w:val="24"/>
    </w:rPr>
  </w:style>
  <w:style w:type="character" w:customStyle="1" w:styleId="BodyTextChar">
    <w:name w:val="Body Text Char"/>
    <w:basedOn w:val="DefaultParagraphFont"/>
    <w:link w:val="BodyText"/>
    <w:uiPriority w:val="1"/>
    <w:rsid w:val="007D5949"/>
    <w:rPr>
      <w:rFonts w:ascii="Garamond" w:eastAsia="Times New Roman" w:hAnsi="Garamond" w:cs="Times New Roman"/>
      <w:sz w:val="24"/>
    </w:rPr>
  </w:style>
  <w:style w:type="paragraph" w:styleId="TOCHeading">
    <w:name w:val="TOC Heading"/>
    <w:basedOn w:val="Heading1"/>
    <w:next w:val="Normal"/>
    <w:uiPriority w:val="39"/>
    <w:unhideWhenUsed/>
    <w:qFormat/>
    <w:rsid w:val="007D5949"/>
    <w:pPr>
      <w:keepNext/>
      <w:keepLines/>
      <w:spacing w:before="240" w:line="259" w:lineRule="auto"/>
      <w:contextualSpacing w:val="0"/>
      <w:jc w:val="left"/>
      <w:outlineLvl w:val="9"/>
    </w:pPr>
    <w:rPr>
      <w:rFonts w:ascii="Calibri Light" w:hAnsi="Calibri Light"/>
      <w:b w:val="0"/>
      <w:color w:val="2E74B5"/>
      <w:sz w:val="32"/>
      <w:szCs w:val="32"/>
      <w:lang w:eastAsia="sl-SI"/>
    </w:rPr>
  </w:style>
  <w:style w:type="table" w:customStyle="1" w:styleId="Tabelamrea1">
    <w:name w:val="Tabela – mreža1"/>
    <w:basedOn w:val="TableNormal"/>
    <w:next w:val="TableGrid"/>
    <w:uiPriority w:val="39"/>
    <w:rsid w:val="007D594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uiPriority w:val="39"/>
    <w:rsid w:val="007D5949"/>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rsid w:val="007D5949"/>
    <w:pPr>
      <w:numPr>
        <w:numId w:val="4"/>
      </w:numPr>
    </w:pPr>
  </w:style>
  <w:style w:type="paragraph" w:styleId="Revision">
    <w:name w:val="Revision"/>
    <w:hidden/>
    <w:uiPriority w:val="99"/>
    <w:semiHidden/>
    <w:rsid w:val="000B7F5C"/>
    <w:pPr>
      <w:spacing w:after="0" w:line="240" w:lineRule="auto"/>
    </w:pPr>
    <w:rPr>
      <w:noProof/>
    </w:rPr>
  </w:style>
  <w:style w:type="paragraph" w:styleId="CommentSubject">
    <w:name w:val="annotation subject"/>
    <w:basedOn w:val="CommentText"/>
    <w:next w:val="CommentText"/>
    <w:link w:val="CommentSubjectChar"/>
    <w:uiPriority w:val="99"/>
    <w:unhideWhenUsed/>
    <w:rsid w:val="00631432"/>
    <w:pPr>
      <w:spacing w:before="0" w:after="160"/>
      <w:jc w:val="left"/>
    </w:pPr>
    <w:rPr>
      <w:rFonts w:asciiTheme="minorHAnsi" w:eastAsiaTheme="minorHAnsi" w:hAnsiTheme="minorHAnsi" w:cstheme="minorBidi"/>
      <w:b/>
      <w:bCs/>
      <w:noProof/>
      <w:lang w:eastAsia="en-US"/>
    </w:rPr>
  </w:style>
  <w:style w:type="character" w:customStyle="1" w:styleId="CommentSubjectChar">
    <w:name w:val="Comment Subject Char"/>
    <w:basedOn w:val="CommentTextChar"/>
    <w:link w:val="CommentSubject"/>
    <w:uiPriority w:val="99"/>
    <w:rsid w:val="00631432"/>
    <w:rPr>
      <w:rFonts w:ascii="Myriad Pro" w:eastAsia="Times New Roman" w:hAnsi="Myriad Pro" w:cs="Times New Roman"/>
      <w:b/>
      <w:bCs/>
      <w:noProof/>
      <w:sz w:val="20"/>
      <w:szCs w:val="20"/>
      <w:lang w:eastAsia="sl-SI"/>
    </w:rPr>
  </w:style>
  <w:style w:type="character" w:customStyle="1" w:styleId="Heading3Char">
    <w:name w:val="Heading 3 Char"/>
    <w:basedOn w:val="DefaultParagraphFont"/>
    <w:link w:val="Heading3"/>
    <w:uiPriority w:val="1"/>
    <w:rsid w:val="00AD5793"/>
    <w:rPr>
      <w:rFonts w:ascii="Cambria" w:eastAsia="Times New Roman" w:hAnsi="Cambria" w:cs="Times New Roman"/>
      <w:b/>
      <w:bCs/>
      <w:color w:val="4F81BD"/>
      <w:lang w:val="en-GB"/>
    </w:rPr>
  </w:style>
  <w:style w:type="character" w:customStyle="1" w:styleId="Heading4Char">
    <w:name w:val="Heading 4 Char"/>
    <w:basedOn w:val="DefaultParagraphFont"/>
    <w:link w:val="Heading4"/>
    <w:uiPriority w:val="1"/>
    <w:rsid w:val="00AD5793"/>
    <w:rPr>
      <w:rFonts w:asciiTheme="majorHAnsi" w:eastAsiaTheme="majorEastAsia" w:hAnsiTheme="majorHAnsi" w:cstheme="majorBidi"/>
      <w:i/>
      <w:iCs/>
      <w:color w:val="2F5496" w:themeColor="accent1" w:themeShade="BF"/>
      <w:lang w:val="en-GB" w:eastAsia="en-GB"/>
    </w:rPr>
  </w:style>
  <w:style w:type="character" w:customStyle="1" w:styleId="Heading5Char">
    <w:name w:val="Heading 5 Char"/>
    <w:basedOn w:val="DefaultParagraphFont"/>
    <w:link w:val="Heading5"/>
    <w:uiPriority w:val="9"/>
    <w:semiHidden/>
    <w:rsid w:val="00AD5793"/>
    <w:rPr>
      <w:rFonts w:asciiTheme="majorHAnsi" w:eastAsiaTheme="majorEastAsia" w:hAnsiTheme="majorHAnsi" w:cstheme="majorBidi"/>
      <w:color w:val="2F5496" w:themeColor="accent1" w:themeShade="BF"/>
      <w:lang w:val="en-US"/>
    </w:rPr>
  </w:style>
  <w:style w:type="character" w:customStyle="1" w:styleId="Heading6Char">
    <w:name w:val="Heading 6 Char"/>
    <w:basedOn w:val="DefaultParagraphFont"/>
    <w:link w:val="Heading6"/>
    <w:uiPriority w:val="9"/>
    <w:semiHidden/>
    <w:rsid w:val="00AD5793"/>
    <w:rPr>
      <w:rFonts w:asciiTheme="majorHAnsi" w:eastAsiaTheme="majorEastAsia" w:hAnsiTheme="majorHAnsi" w:cstheme="majorBidi"/>
      <w:color w:val="1F3763" w:themeColor="accent1" w:themeShade="7F"/>
      <w:lang w:val="en-US"/>
    </w:rPr>
  </w:style>
  <w:style w:type="character" w:customStyle="1" w:styleId="Heading7Char">
    <w:name w:val="Heading 7 Char"/>
    <w:basedOn w:val="DefaultParagraphFont"/>
    <w:link w:val="Heading7"/>
    <w:uiPriority w:val="9"/>
    <w:semiHidden/>
    <w:rsid w:val="00AD5793"/>
    <w:rPr>
      <w:rFonts w:asciiTheme="majorHAnsi" w:eastAsiaTheme="majorEastAsia" w:hAnsiTheme="majorHAnsi" w:cstheme="majorBidi"/>
      <w:i/>
      <w:iCs/>
      <w:color w:val="1F3763" w:themeColor="accent1" w:themeShade="7F"/>
      <w:lang w:val="en-US"/>
    </w:rPr>
  </w:style>
  <w:style w:type="character" w:customStyle="1" w:styleId="Heading8Char">
    <w:name w:val="Heading 8 Char"/>
    <w:basedOn w:val="DefaultParagraphFont"/>
    <w:link w:val="Heading8"/>
    <w:uiPriority w:val="9"/>
    <w:semiHidden/>
    <w:rsid w:val="00AD5793"/>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AD5793"/>
    <w:rPr>
      <w:rFonts w:asciiTheme="majorHAnsi" w:eastAsiaTheme="majorEastAsia" w:hAnsiTheme="majorHAnsi" w:cstheme="majorBidi"/>
      <w:i/>
      <w:iCs/>
      <w:color w:val="272727" w:themeColor="text1" w:themeTint="D8"/>
      <w:sz w:val="21"/>
      <w:szCs w:val="21"/>
      <w:lang w:val="en-US"/>
    </w:rPr>
  </w:style>
  <w:style w:type="paragraph" w:customStyle="1" w:styleId="BasicParagraph">
    <w:name w:val="[Basic Paragraph]"/>
    <w:basedOn w:val="Normal"/>
    <w:rsid w:val="00AD5793"/>
    <w:pPr>
      <w:autoSpaceDE w:val="0"/>
      <w:autoSpaceDN w:val="0"/>
      <w:adjustRightInd w:val="0"/>
      <w:spacing w:after="0" w:line="288" w:lineRule="auto"/>
      <w:textAlignment w:val="center"/>
    </w:pPr>
    <w:rPr>
      <w:rFonts w:ascii="Minion Pro" w:eastAsia="Times New Roman" w:hAnsi="Minion Pro" w:cs="Minion Pro"/>
      <w:noProof w:val="0"/>
      <w:color w:val="000000"/>
      <w:szCs w:val="24"/>
      <w:lang w:val="en-GB" w:eastAsia="sl-SI"/>
    </w:rPr>
  </w:style>
  <w:style w:type="paragraph" w:styleId="BalloonText">
    <w:name w:val="Balloon Text"/>
    <w:basedOn w:val="Normal"/>
    <w:link w:val="BalloonTextChar"/>
    <w:uiPriority w:val="99"/>
    <w:rsid w:val="00AD5793"/>
    <w:pPr>
      <w:spacing w:after="0" w:line="240" w:lineRule="auto"/>
    </w:pPr>
    <w:rPr>
      <w:rFonts w:ascii="Tahoma" w:eastAsia="Times New Roman" w:hAnsi="Tahoma" w:cs="Tahoma"/>
      <w:noProof w:val="0"/>
      <w:sz w:val="16"/>
      <w:szCs w:val="16"/>
      <w:lang w:eastAsia="sl-SI"/>
    </w:rPr>
  </w:style>
  <w:style w:type="character" w:customStyle="1" w:styleId="BalloonTextChar">
    <w:name w:val="Balloon Text Char"/>
    <w:basedOn w:val="DefaultParagraphFont"/>
    <w:link w:val="BalloonText"/>
    <w:uiPriority w:val="99"/>
    <w:rsid w:val="00AD5793"/>
    <w:rPr>
      <w:rFonts w:ascii="Tahoma" w:eastAsia="Times New Roman" w:hAnsi="Tahoma" w:cs="Tahoma"/>
      <w:sz w:val="16"/>
      <w:szCs w:val="16"/>
      <w:lang w:eastAsia="sl-SI"/>
    </w:rPr>
  </w:style>
  <w:style w:type="character" w:styleId="Emphasis">
    <w:name w:val="Emphasis"/>
    <w:basedOn w:val="DefaultParagraphFont"/>
    <w:qFormat/>
    <w:rsid w:val="00AD5793"/>
    <w:rPr>
      <w:rFonts w:asciiTheme="minorHAnsi" w:hAnsiTheme="minorHAnsi"/>
      <w:i/>
      <w:iCs/>
      <w:sz w:val="22"/>
    </w:rPr>
  </w:style>
  <w:style w:type="character" w:styleId="Strong">
    <w:name w:val="Strong"/>
    <w:basedOn w:val="DefaultParagraphFont"/>
    <w:qFormat/>
    <w:rsid w:val="00AD5793"/>
    <w:rPr>
      <w:rFonts w:asciiTheme="minorHAnsi" w:hAnsiTheme="minorHAnsi"/>
      <w:b/>
      <w:bCs/>
      <w:sz w:val="22"/>
    </w:rPr>
  </w:style>
  <w:style w:type="character" w:styleId="BookTitle">
    <w:name w:val="Book Title"/>
    <w:basedOn w:val="DefaultParagraphFont"/>
    <w:uiPriority w:val="33"/>
    <w:rsid w:val="00AD5793"/>
    <w:rPr>
      <w:b/>
      <w:bCs/>
      <w:smallCaps/>
      <w:spacing w:val="5"/>
    </w:rPr>
  </w:style>
  <w:style w:type="character" w:styleId="IntenseReference">
    <w:name w:val="Intense Reference"/>
    <w:basedOn w:val="DefaultParagraphFont"/>
    <w:uiPriority w:val="32"/>
    <w:rsid w:val="00AD5793"/>
    <w:rPr>
      <w:b/>
      <w:bCs/>
      <w:smallCaps/>
      <w:color w:val="ED7D31" w:themeColor="accent2"/>
      <w:spacing w:val="5"/>
      <w:u w:val="single"/>
    </w:rPr>
  </w:style>
  <w:style w:type="character" w:styleId="SubtleReference">
    <w:name w:val="Subtle Reference"/>
    <w:basedOn w:val="DefaultParagraphFont"/>
    <w:uiPriority w:val="31"/>
    <w:rsid w:val="00AD5793"/>
    <w:rPr>
      <w:smallCaps/>
      <w:color w:val="ED7D31" w:themeColor="accent2"/>
      <w:u w:val="single"/>
    </w:rPr>
  </w:style>
  <w:style w:type="paragraph" w:styleId="IntenseQuote">
    <w:name w:val="Intense Quote"/>
    <w:basedOn w:val="Normal"/>
    <w:next w:val="Normal"/>
    <w:link w:val="IntenseQuoteChar"/>
    <w:uiPriority w:val="30"/>
    <w:rsid w:val="00AD5793"/>
    <w:pPr>
      <w:pBdr>
        <w:bottom w:val="single" w:sz="4" w:space="4" w:color="4472C4" w:themeColor="accent1"/>
      </w:pBdr>
      <w:spacing w:before="200" w:after="280" w:line="240" w:lineRule="auto"/>
      <w:ind w:left="936" w:right="936"/>
    </w:pPr>
    <w:rPr>
      <w:rFonts w:eastAsia="Times New Roman" w:cs="Times New Roman"/>
      <w:b/>
      <w:bCs/>
      <w:i/>
      <w:iCs/>
      <w:noProof w:val="0"/>
      <w:color w:val="4472C4" w:themeColor="accent1"/>
      <w:szCs w:val="24"/>
      <w:lang w:eastAsia="sl-SI"/>
    </w:rPr>
  </w:style>
  <w:style w:type="character" w:customStyle="1" w:styleId="IntenseQuoteChar">
    <w:name w:val="Intense Quote Char"/>
    <w:basedOn w:val="DefaultParagraphFont"/>
    <w:link w:val="IntenseQuote"/>
    <w:uiPriority w:val="30"/>
    <w:rsid w:val="00AD5793"/>
    <w:rPr>
      <w:rFonts w:eastAsia="Times New Roman" w:cs="Times New Roman"/>
      <w:b/>
      <w:bCs/>
      <w:i/>
      <w:iCs/>
      <w:color w:val="4472C4" w:themeColor="accent1"/>
      <w:szCs w:val="24"/>
      <w:lang w:eastAsia="sl-SI"/>
    </w:rPr>
  </w:style>
  <w:style w:type="character" w:styleId="IntenseEmphasis">
    <w:name w:val="Intense Emphasis"/>
    <w:basedOn w:val="DefaultParagraphFont"/>
    <w:uiPriority w:val="21"/>
    <w:qFormat/>
    <w:rsid w:val="00AD5793"/>
    <w:rPr>
      <w:b/>
      <w:bCs/>
      <w:i/>
      <w:iCs/>
      <w:color w:val="4472C4" w:themeColor="accent1"/>
    </w:rPr>
  </w:style>
  <w:style w:type="paragraph" w:styleId="Quote">
    <w:name w:val="Quote"/>
    <w:basedOn w:val="Normal"/>
    <w:next w:val="Normal"/>
    <w:link w:val="QuoteChar"/>
    <w:uiPriority w:val="29"/>
    <w:qFormat/>
    <w:rsid w:val="00AD5793"/>
    <w:pPr>
      <w:spacing w:after="0" w:line="240" w:lineRule="auto"/>
    </w:pPr>
    <w:rPr>
      <w:rFonts w:eastAsia="Times New Roman" w:cs="Times New Roman"/>
      <w:i/>
      <w:iCs/>
      <w:noProof w:val="0"/>
      <w:color w:val="000000" w:themeColor="text1"/>
      <w:szCs w:val="24"/>
      <w:lang w:eastAsia="sl-SI"/>
    </w:rPr>
  </w:style>
  <w:style w:type="character" w:customStyle="1" w:styleId="QuoteChar">
    <w:name w:val="Quote Char"/>
    <w:basedOn w:val="DefaultParagraphFont"/>
    <w:link w:val="Quote"/>
    <w:uiPriority w:val="29"/>
    <w:rsid w:val="00AD5793"/>
    <w:rPr>
      <w:rFonts w:eastAsia="Times New Roman" w:cs="Times New Roman"/>
      <w:i/>
      <w:iCs/>
      <w:color w:val="000000" w:themeColor="text1"/>
      <w:szCs w:val="24"/>
      <w:lang w:eastAsia="sl-SI"/>
    </w:rPr>
  </w:style>
  <w:style w:type="paragraph" w:styleId="Subtitle">
    <w:name w:val="Subtitle"/>
    <w:basedOn w:val="Normal"/>
    <w:next w:val="Normal"/>
    <w:link w:val="SubtitleChar"/>
    <w:qFormat/>
    <w:rsid w:val="00AD5793"/>
    <w:pPr>
      <w:numPr>
        <w:ilvl w:val="1"/>
      </w:numPr>
      <w:spacing w:after="0" w:line="240" w:lineRule="auto"/>
    </w:pPr>
    <w:rPr>
      <w:rFonts w:eastAsiaTheme="majorEastAsia" w:cstheme="majorBidi"/>
      <w:b/>
      <w:iCs/>
      <w:noProof w:val="0"/>
      <w:spacing w:val="15"/>
      <w:sz w:val="24"/>
      <w:szCs w:val="24"/>
      <w:lang w:eastAsia="sl-SI"/>
    </w:rPr>
  </w:style>
  <w:style w:type="character" w:customStyle="1" w:styleId="SubtitleChar">
    <w:name w:val="Subtitle Char"/>
    <w:basedOn w:val="DefaultParagraphFont"/>
    <w:link w:val="Subtitle"/>
    <w:rsid w:val="00AD5793"/>
    <w:rPr>
      <w:rFonts w:eastAsiaTheme="majorEastAsia" w:cstheme="majorBidi"/>
      <w:b/>
      <w:iCs/>
      <w:spacing w:val="15"/>
      <w:sz w:val="24"/>
      <w:szCs w:val="24"/>
      <w:lang w:eastAsia="sl-SI"/>
    </w:rPr>
  </w:style>
  <w:style w:type="paragraph" w:styleId="Title">
    <w:name w:val="Title"/>
    <w:basedOn w:val="Normal"/>
    <w:next w:val="Normal"/>
    <w:link w:val="TitleChar"/>
    <w:qFormat/>
    <w:rsid w:val="00AD5793"/>
    <w:pPr>
      <w:pBdr>
        <w:bottom w:val="single" w:sz="8" w:space="4" w:color="4472C4" w:themeColor="accent1"/>
      </w:pBdr>
      <w:spacing w:after="300" w:line="240" w:lineRule="auto"/>
      <w:contextualSpacing/>
    </w:pPr>
    <w:rPr>
      <w:rFonts w:eastAsiaTheme="majorEastAsia" w:cstheme="majorBidi"/>
      <w:noProof w:val="0"/>
      <w:color w:val="323E4F" w:themeColor="text2" w:themeShade="BF"/>
      <w:spacing w:val="5"/>
      <w:kern w:val="28"/>
      <w:sz w:val="36"/>
      <w:szCs w:val="52"/>
      <w:lang w:eastAsia="sl-SI"/>
    </w:rPr>
  </w:style>
  <w:style w:type="character" w:customStyle="1" w:styleId="TitleChar">
    <w:name w:val="Title Char"/>
    <w:basedOn w:val="DefaultParagraphFont"/>
    <w:link w:val="Title"/>
    <w:rsid w:val="00AD5793"/>
    <w:rPr>
      <w:rFonts w:eastAsiaTheme="majorEastAsia" w:cstheme="majorBidi"/>
      <w:color w:val="323E4F" w:themeColor="text2" w:themeShade="BF"/>
      <w:spacing w:val="5"/>
      <w:kern w:val="28"/>
      <w:sz w:val="36"/>
      <w:szCs w:val="52"/>
      <w:lang w:eastAsia="sl-SI"/>
    </w:rPr>
  </w:style>
  <w:style w:type="character" w:styleId="SubtleEmphasis">
    <w:name w:val="Subtle Emphasis"/>
    <w:basedOn w:val="DefaultParagraphFont"/>
    <w:uiPriority w:val="19"/>
    <w:rsid w:val="00AD5793"/>
    <w:rPr>
      <w:i/>
      <w:iCs/>
      <w:color w:val="808080" w:themeColor="text1" w:themeTint="7F"/>
    </w:rPr>
  </w:style>
  <w:style w:type="paragraph" w:styleId="NoSpacing">
    <w:name w:val="No Spacing"/>
    <w:uiPriority w:val="1"/>
    <w:qFormat/>
    <w:rsid w:val="00AD5793"/>
    <w:pPr>
      <w:spacing w:after="0" w:line="240" w:lineRule="auto"/>
    </w:pPr>
    <w:rPr>
      <w:rFonts w:ascii="Calibri" w:eastAsia="Times New Roman" w:hAnsi="Calibri" w:cs="Times New Roman"/>
      <w:lang w:val="en-GB" w:eastAsia="en-GB"/>
    </w:rPr>
  </w:style>
  <w:style w:type="paragraph" w:customStyle="1" w:styleId="TableParagraph">
    <w:name w:val="Table Paragraph"/>
    <w:basedOn w:val="Normal"/>
    <w:uiPriority w:val="1"/>
    <w:qFormat/>
    <w:rsid w:val="00AD5793"/>
    <w:pPr>
      <w:widowControl w:val="0"/>
      <w:spacing w:after="0" w:line="240" w:lineRule="auto"/>
    </w:pPr>
    <w:rPr>
      <w:rFonts w:ascii="Calibri" w:eastAsia="Calibri" w:hAnsi="Calibri" w:cs="Times New Roman"/>
      <w:noProof w:val="0"/>
      <w:lang w:val="en-US"/>
    </w:rPr>
  </w:style>
  <w:style w:type="paragraph" w:customStyle="1" w:styleId="Naslov21">
    <w:name w:val="Naslov 21"/>
    <w:basedOn w:val="Normal"/>
    <w:next w:val="Normal"/>
    <w:uiPriority w:val="9"/>
    <w:unhideWhenUsed/>
    <w:qFormat/>
    <w:rsid w:val="00AD5793"/>
    <w:pPr>
      <w:keepNext/>
      <w:keepLines/>
      <w:spacing w:before="200" w:after="0" w:line="276" w:lineRule="auto"/>
      <w:outlineLvl w:val="1"/>
    </w:pPr>
    <w:rPr>
      <w:rFonts w:ascii="Cambria" w:eastAsia="Times New Roman" w:hAnsi="Cambria" w:cs="Times New Roman"/>
      <w:b/>
      <w:bCs/>
      <w:noProof w:val="0"/>
      <w:color w:val="4F81BD"/>
      <w:sz w:val="26"/>
      <w:szCs w:val="26"/>
      <w:lang w:val="en-US"/>
    </w:rPr>
  </w:style>
  <w:style w:type="paragraph" w:customStyle="1" w:styleId="Naslov31">
    <w:name w:val="Naslov 31"/>
    <w:basedOn w:val="Normal"/>
    <w:next w:val="Normal"/>
    <w:uiPriority w:val="9"/>
    <w:semiHidden/>
    <w:unhideWhenUsed/>
    <w:qFormat/>
    <w:rsid w:val="00AD5793"/>
    <w:pPr>
      <w:keepNext/>
      <w:keepLines/>
      <w:spacing w:before="200" w:after="0" w:line="276" w:lineRule="auto"/>
      <w:outlineLvl w:val="2"/>
    </w:pPr>
    <w:rPr>
      <w:rFonts w:ascii="Cambria" w:eastAsia="Times New Roman" w:hAnsi="Cambria" w:cs="Times New Roman"/>
      <w:b/>
      <w:bCs/>
      <w:noProof w:val="0"/>
      <w:color w:val="4F81BD"/>
      <w:lang w:val="en-GB"/>
    </w:rPr>
  </w:style>
  <w:style w:type="numbering" w:customStyle="1" w:styleId="Brezseznama1">
    <w:name w:val="Brez seznama1"/>
    <w:next w:val="NoList"/>
    <w:uiPriority w:val="99"/>
    <w:semiHidden/>
    <w:unhideWhenUsed/>
    <w:rsid w:val="00AD5793"/>
  </w:style>
  <w:style w:type="character" w:customStyle="1" w:styleId="Pripombasklic1">
    <w:name w:val="Pripomba – sklic1"/>
    <w:uiPriority w:val="99"/>
    <w:semiHidden/>
    <w:unhideWhenUsed/>
    <w:rsid w:val="00AD5793"/>
    <w:rPr>
      <w:sz w:val="16"/>
      <w:szCs w:val="16"/>
    </w:rPr>
  </w:style>
  <w:style w:type="paragraph" w:customStyle="1" w:styleId="Pripombabesedilo1">
    <w:name w:val="Pripomba – besedilo1"/>
    <w:basedOn w:val="Normal"/>
    <w:uiPriority w:val="99"/>
    <w:semiHidden/>
    <w:unhideWhenUsed/>
    <w:rsid w:val="00AD5793"/>
    <w:pPr>
      <w:spacing w:after="200" w:line="276" w:lineRule="auto"/>
    </w:pPr>
    <w:rPr>
      <w:rFonts w:ascii="Calibri" w:eastAsia="Calibri" w:hAnsi="Calibri" w:cs="Times New Roman"/>
      <w:noProof w:val="0"/>
      <w:sz w:val="20"/>
      <w:szCs w:val="20"/>
      <w:lang w:val="en-GB"/>
    </w:rPr>
  </w:style>
  <w:style w:type="paragraph" w:customStyle="1" w:styleId="Zadevapripombe1">
    <w:name w:val="Zadeva pripombe1"/>
    <w:basedOn w:val="Pripombabesedilo1"/>
    <w:next w:val="Pripombabesedilo1"/>
    <w:uiPriority w:val="99"/>
    <w:semiHidden/>
    <w:unhideWhenUsed/>
    <w:rsid w:val="00AD5793"/>
    <w:rPr>
      <w:b/>
      <w:bCs/>
    </w:rPr>
  </w:style>
  <w:style w:type="character" w:customStyle="1" w:styleId="PripombabesediloZnak1">
    <w:name w:val="Pripomba – besedilo Znak1"/>
    <w:basedOn w:val="DefaultParagraphFont"/>
    <w:uiPriority w:val="99"/>
    <w:rsid w:val="00AD5793"/>
    <w:rPr>
      <w:lang w:val="en-GB" w:eastAsia="en-US"/>
    </w:rPr>
  </w:style>
  <w:style w:type="paragraph" w:styleId="TOC3">
    <w:name w:val="toc 3"/>
    <w:basedOn w:val="Normal"/>
    <w:next w:val="Normal"/>
    <w:autoRedefine/>
    <w:uiPriority w:val="39"/>
    <w:unhideWhenUsed/>
    <w:qFormat/>
    <w:rsid w:val="00AD5793"/>
    <w:pPr>
      <w:spacing w:after="100" w:line="276" w:lineRule="auto"/>
      <w:ind w:left="440"/>
    </w:pPr>
    <w:rPr>
      <w:rFonts w:ascii="Calibri" w:eastAsia="Times New Roman" w:hAnsi="Calibri" w:cs="Times New Roman"/>
      <w:noProof w:val="0"/>
    </w:rPr>
  </w:style>
  <w:style w:type="character" w:customStyle="1" w:styleId="ZadevapripombeZnak1">
    <w:name w:val="Zadeva pripombe Znak1"/>
    <w:basedOn w:val="PripombabesediloZnak1"/>
    <w:uiPriority w:val="99"/>
    <w:semiHidden/>
    <w:rsid w:val="00AD5793"/>
    <w:rPr>
      <w:b/>
      <w:bCs/>
      <w:lang w:val="en-GB" w:eastAsia="en-US"/>
    </w:rPr>
  </w:style>
  <w:style w:type="character" w:customStyle="1" w:styleId="hps">
    <w:name w:val="hps"/>
    <w:basedOn w:val="DefaultParagraphFont"/>
    <w:rsid w:val="00AD5793"/>
  </w:style>
  <w:style w:type="character" w:customStyle="1" w:styleId="Naslov3Znak1">
    <w:name w:val="Naslov 3 Znak1"/>
    <w:basedOn w:val="DefaultParagraphFont"/>
    <w:semiHidden/>
    <w:rsid w:val="00AD5793"/>
    <w:rPr>
      <w:rFonts w:asciiTheme="majorHAnsi" w:eastAsiaTheme="majorEastAsia" w:hAnsiTheme="majorHAnsi" w:cstheme="majorBidi"/>
      <w:b/>
      <w:bCs/>
      <w:color w:val="4472C4" w:themeColor="accent1"/>
      <w:sz w:val="22"/>
      <w:szCs w:val="22"/>
      <w:lang w:val="en-GB" w:eastAsia="en-GB"/>
    </w:rPr>
  </w:style>
  <w:style w:type="character" w:customStyle="1" w:styleId="Naslov2Znak1">
    <w:name w:val="Naslov 2 Znak1"/>
    <w:basedOn w:val="DefaultParagraphFont"/>
    <w:semiHidden/>
    <w:rsid w:val="00AD5793"/>
    <w:rPr>
      <w:rFonts w:asciiTheme="majorHAnsi" w:eastAsiaTheme="majorEastAsia" w:hAnsiTheme="majorHAnsi" w:cstheme="majorBidi"/>
      <w:b/>
      <w:bCs/>
      <w:color w:val="4472C4" w:themeColor="accent1"/>
      <w:sz w:val="26"/>
      <w:szCs w:val="26"/>
      <w:lang w:val="en-GB" w:eastAsia="en-GB"/>
    </w:rPr>
  </w:style>
  <w:style w:type="numbering" w:customStyle="1" w:styleId="Brezseznama2">
    <w:name w:val="Brez seznama2"/>
    <w:next w:val="NoList"/>
    <w:uiPriority w:val="99"/>
    <w:semiHidden/>
    <w:unhideWhenUsed/>
    <w:rsid w:val="00AD5793"/>
  </w:style>
  <w:style w:type="paragraph" w:styleId="BodyText2">
    <w:name w:val="Body Text 2"/>
    <w:basedOn w:val="Normal"/>
    <w:link w:val="BodyText2Char"/>
    <w:unhideWhenUsed/>
    <w:rsid w:val="00AD5793"/>
    <w:pPr>
      <w:spacing w:after="120" w:line="480" w:lineRule="auto"/>
    </w:pPr>
    <w:rPr>
      <w:rFonts w:ascii="Calibri" w:eastAsia="Times New Roman" w:hAnsi="Calibri" w:cs="Times New Roman"/>
      <w:noProof w:val="0"/>
      <w:lang w:val="en-GB" w:eastAsia="en-GB"/>
    </w:rPr>
  </w:style>
  <w:style w:type="character" w:customStyle="1" w:styleId="BodyText2Char">
    <w:name w:val="Body Text 2 Char"/>
    <w:basedOn w:val="DefaultParagraphFont"/>
    <w:link w:val="BodyText2"/>
    <w:rsid w:val="00AD5793"/>
    <w:rPr>
      <w:rFonts w:ascii="Calibri" w:eastAsia="Times New Roman" w:hAnsi="Calibri" w:cs="Times New Roman"/>
      <w:lang w:val="en-GB" w:eastAsia="en-GB"/>
    </w:rPr>
  </w:style>
  <w:style w:type="paragraph" w:customStyle="1" w:styleId="BodyText23">
    <w:name w:val="Body Text 23"/>
    <w:basedOn w:val="Normal"/>
    <w:rsid w:val="00AD5793"/>
    <w:pPr>
      <w:overflowPunct w:val="0"/>
      <w:autoSpaceDE w:val="0"/>
      <w:autoSpaceDN w:val="0"/>
      <w:adjustRightInd w:val="0"/>
      <w:spacing w:after="0" w:line="240" w:lineRule="auto"/>
      <w:jc w:val="both"/>
      <w:textAlignment w:val="baseline"/>
    </w:pPr>
    <w:rPr>
      <w:rFonts w:ascii="Arial" w:eastAsia="Times New Roman" w:hAnsi="Arial" w:cs="Times New Roman"/>
      <w:noProof w:val="0"/>
      <w:szCs w:val="20"/>
      <w:lang w:eastAsia="sl-SI"/>
    </w:rPr>
  </w:style>
  <w:style w:type="paragraph" w:customStyle="1" w:styleId="BodyText24">
    <w:name w:val="Body Text 24"/>
    <w:basedOn w:val="Normal"/>
    <w:rsid w:val="00AD5793"/>
    <w:pPr>
      <w:overflowPunct w:val="0"/>
      <w:autoSpaceDE w:val="0"/>
      <w:autoSpaceDN w:val="0"/>
      <w:adjustRightInd w:val="0"/>
      <w:spacing w:after="0" w:line="240" w:lineRule="auto"/>
      <w:jc w:val="both"/>
      <w:textAlignment w:val="baseline"/>
    </w:pPr>
    <w:rPr>
      <w:rFonts w:ascii="Arial" w:eastAsia="Times New Roman" w:hAnsi="Arial" w:cs="Times New Roman"/>
      <w:noProof w:val="0"/>
      <w:szCs w:val="20"/>
      <w:lang w:eastAsia="sl-SI"/>
    </w:rPr>
  </w:style>
  <w:style w:type="paragraph" w:customStyle="1" w:styleId="Default">
    <w:name w:val="Default"/>
    <w:rsid w:val="00AD579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EndnoteText">
    <w:name w:val="endnote text"/>
    <w:basedOn w:val="Normal"/>
    <w:link w:val="EndnoteTextChar"/>
    <w:uiPriority w:val="99"/>
    <w:semiHidden/>
    <w:unhideWhenUsed/>
    <w:rsid w:val="00AD5793"/>
    <w:pPr>
      <w:spacing w:after="0" w:line="240" w:lineRule="auto"/>
    </w:pPr>
    <w:rPr>
      <w:rFonts w:ascii="Calibri" w:eastAsia="Times New Roman" w:hAnsi="Calibri" w:cs="Times New Roman"/>
      <w:noProof w:val="0"/>
      <w:sz w:val="20"/>
      <w:szCs w:val="20"/>
      <w:lang w:val="en-GB" w:eastAsia="en-GB"/>
    </w:rPr>
  </w:style>
  <w:style w:type="character" w:customStyle="1" w:styleId="EndnoteTextChar">
    <w:name w:val="Endnote Text Char"/>
    <w:basedOn w:val="DefaultParagraphFont"/>
    <w:link w:val="EndnoteText"/>
    <w:uiPriority w:val="99"/>
    <w:semiHidden/>
    <w:rsid w:val="00AD5793"/>
    <w:rPr>
      <w:rFonts w:ascii="Calibri" w:eastAsia="Times New Roman" w:hAnsi="Calibri" w:cs="Times New Roman"/>
      <w:sz w:val="20"/>
      <w:szCs w:val="20"/>
      <w:lang w:val="en-GB" w:eastAsia="en-GB"/>
    </w:rPr>
  </w:style>
  <w:style w:type="character" w:styleId="EndnoteReference">
    <w:name w:val="endnote reference"/>
    <w:basedOn w:val="DefaultParagraphFont"/>
    <w:uiPriority w:val="99"/>
    <w:semiHidden/>
    <w:unhideWhenUsed/>
    <w:rsid w:val="00AD5793"/>
    <w:rPr>
      <w:vertAlign w:val="superscript"/>
    </w:rPr>
  </w:style>
  <w:style w:type="table" w:customStyle="1" w:styleId="Tabelamrea5">
    <w:name w:val="Tabela – mreža5"/>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5793"/>
  </w:style>
  <w:style w:type="numbering" w:customStyle="1" w:styleId="Style1">
    <w:name w:val="Style1"/>
    <w:uiPriority w:val="99"/>
    <w:rsid w:val="00AD5793"/>
    <w:pPr>
      <w:numPr>
        <w:numId w:val="18"/>
      </w:numPr>
    </w:pPr>
  </w:style>
  <w:style w:type="numbering" w:customStyle="1" w:styleId="Style2">
    <w:name w:val="Style2"/>
    <w:uiPriority w:val="99"/>
    <w:rsid w:val="00AD5793"/>
    <w:pPr>
      <w:numPr>
        <w:numId w:val="19"/>
      </w:numPr>
    </w:pPr>
  </w:style>
  <w:style w:type="table" w:customStyle="1" w:styleId="TableGrid12">
    <w:name w:val="Table Grid12"/>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D5793"/>
    <w:pPr>
      <w:widowControl w:val="0"/>
      <w:spacing w:after="0" w:line="240" w:lineRule="auto"/>
    </w:pPr>
    <w:rPr>
      <w:noProof w:val="0"/>
      <w:sz w:val="20"/>
      <w:szCs w:val="20"/>
      <w:lang w:val="en-US"/>
    </w:rPr>
  </w:style>
  <w:style w:type="character" w:customStyle="1" w:styleId="FootnoteTextChar">
    <w:name w:val="Footnote Text Char"/>
    <w:basedOn w:val="DefaultParagraphFont"/>
    <w:link w:val="FootnoteText"/>
    <w:uiPriority w:val="99"/>
    <w:semiHidden/>
    <w:rsid w:val="00AD5793"/>
    <w:rPr>
      <w:sz w:val="20"/>
      <w:szCs w:val="20"/>
      <w:lang w:val="en-US"/>
    </w:rPr>
  </w:style>
  <w:style w:type="character" w:styleId="FootnoteReference">
    <w:name w:val="footnote reference"/>
    <w:basedOn w:val="DefaultParagraphFont"/>
    <w:uiPriority w:val="99"/>
    <w:unhideWhenUsed/>
    <w:rsid w:val="00AD5793"/>
    <w:rPr>
      <w:vertAlign w:val="superscript"/>
    </w:rPr>
  </w:style>
  <w:style w:type="table" w:styleId="GridTable4-Accent1">
    <w:name w:val="Grid Table 4 Accent 1"/>
    <w:basedOn w:val="TableNormal"/>
    <w:uiPriority w:val="49"/>
    <w:rsid w:val="00AD579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5">
    <w:name w:val="Grid Table 2 Accent 5"/>
    <w:basedOn w:val="TableNormal"/>
    <w:uiPriority w:val="47"/>
    <w:rsid w:val="00AD5793"/>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AD579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leni">
    <w:name w:val="Cleni"/>
    <w:basedOn w:val="ListParagraph"/>
    <w:link w:val="CleniChar"/>
    <w:uiPriority w:val="1"/>
    <w:qFormat/>
    <w:rsid w:val="00AD5793"/>
    <w:pPr>
      <w:widowControl w:val="0"/>
      <w:spacing w:before="0"/>
      <w:ind w:hanging="360"/>
      <w:jc w:val="center"/>
    </w:pPr>
    <w:rPr>
      <w:b/>
      <w:lang w:val="en-US"/>
    </w:rPr>
  </w:style>
  <w:style w:type="character" w:customStyle="1" w:styleId="CleniChar">
    <w:name w:val="Cleni Char"/>
    <w:basedOn w:val="ListParagraphChar"/>
    <w:link w:val="Cleni"/>
    <w:uiPriority w:val="1"/>
    <w:rsid w:val="00AD5793"/>
    <w:rPr>
      <w:rFonts w:ascii="Myriad Pro" w:eastAsia="Times New Roman" w:hAnsi="Myriad Pro" w:cs="Times New Roman"/>
      <w:b/>
      <w:sz w:val="20"/>
      <w:lang w:val="en-US" w:eastAsia="sl-SI"/>
    </w:rPr>
  </w:style>
  <w:style w:type="table" w:styleId="GridTable1Light-Accent5">
    <w:name w:val="Grid Table 1 Light Accent 5"/>
    <w:basedOn w:val="TableNormal"/>
    <w:uiPriority w:val="46"/>
    <w:rsid w:val="00AD579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AD579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GridTable4-Accent51">
    <w:name w:val="Grid Table 4 - Accent 51"/>
    <w:basedOn w:val="TableNormal"/>
    <w:next w:val="GridTable4-Accent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3-Accent51">
    <w:name w:val="List Table 3 - Accent 51"/>
    <w:basedOn w:val="TableNormal"/>
    <w:next w:val="ListTable3-Accent5"/>
    <w:uiPriority w:val="48"/>
    <w:rsid w:val="00AD5793"/>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numbering" w:customStyle="1" w:styleId="Style21">
    <w:name w:val="Style21"/>
    <w:uiPriority w:val="99"/>
    <w:rsid w:val="00AD5793"/>
    <w:pPr>
      <w:numPr>
        <w:numId w:val="17"/>
      </w:numPr>
    </w:pPr>
  </w:style>
  <w:style w:type="table" w:customStyle="1" w:styleId="GridTable4-Accent52">
    <w:name w:val="Grid Table 4 - Accent 52"/>
    <w:basedOn w:val="TableNormal"/>
    <w:next w:val="GridTable4-Accent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3">
    <w:name w:val="Grid Table 4 - Accent 53"/>
    <w:basedOn w:val="TableNormal"/>
    <w:next w:val="GridTable4-Accent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4">
    <w:name w:val="Grid Table 4 - Accent 54"/>
    <w:basedOn w:val="TableNormal"/>
    <w:next w:val="GridTable4-Accent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5">
    <w:name w:val="Grid Table 4 - Accent 55"/>
    <w:basedOn w:val="TableNormal"/>
    <w:next w:val="GridTable4-Accent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6">
    <w:name w:val="Grid Table 4 - Accent 56"/>
    <w:basedOn w:val="TableNormal"/>
    <w:next w:val="GridTable4-Accent5"/>
    <w:uiPriority w:val="49"/>
    <w:rsid w:val="00AD579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lineazaodstavkom1">
    <w:name w:val="alineazaodstavkom1"/>
    <w:basedOn w:val="Normal"/>
    <w:rsid w:val="00AD5793"/>
    <w:pPr>
      <w:spacing w:after="0" w:line="240" w:lineRule="auto"/>
      <w:ind w:left="425" w:hanging="425"/>
      <w:jc w:val="both"/>
    </w:pPr>
    <w:rPr>
      <w:rFonts w:ascii="Arial" w:eastAsia="Times New Roman" w:hAnsi="Arial" w:cs="Arial"/>
      <w:noProof w:val="0"/>
      <w:lang w:eastAsia="sl-SI"/>
    </w:rPr>
  </w:style>
  <w:style w:type="table" w:customStyle="1" w:styleId="TableGrid22">
    <w:name w:val="Table Grid22"/>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TableNormal"/>
    <w:next w:val="TableGrid"/>
    <w:uiPriority w:val="59"/>
    <w:rsid w:val="00AD57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1"/>
    <w:basedOn w:val="BlockText"/>
    <w:autoRedefine/>
    <w:rsid w:val="00AD5793"/>
    <w:pPr>
      <w:numPr>
        <w:numId w:val="27"/>
      </w:numPr>
      <w:pBdr>
        <w:top w:val="none" w:sz="0" w:space="0" w:color="auto"/>
        <w:left w:val="none" w:sz="0" w:space="0" w:color="auto"/>
        <w:bottom w:val="none" w:sz="0" w:space="0" w:color="auto"/>
        <w:right w:val="none" w:sz="0" w:space="0" w:color="auto"/>
      </w:pBdr>
      <w:tabs>
        <w:tab w:val="clear" w:pos="720"/>
        <w:tab w:val="num" w:pos="360"/>
      </w:tabs>
      <w:ind w:left="360" w:right="74" w:firstLine="0"/>
      <w:jc w:val="both"/>
    </w:pPr>
    <w:rPr>
      <w:rFonts w:ascii="Times New Roman" w:eastAsia="Times New Roman" w:hAnsi="Times New Roman" w:cs="Times New Roman"/>
      <w:i w:val="0"/>
      <w:iCs w:val="0"/>
      <w:color w:val="auto"/>
      <w:szCs w:val="22"/>
    </w:rPr>
  </w:style>
  <w:style w:type="paragraph" w:styleId="BlockText">
    <w:name w:val="Block Text"/>
    <w:basedOn w:val="Normal"/>
    <w:semiHidden/>
    <w:unhideWhenUsed/>
    <w:rsid w:val="00AD5793"/>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line="240" w:lineRule="auto"/>
      <w:ind w:left="1152" w:right="1152"/>
    </w:pPr>
    <w:rPr>
      <w:rFonts w:eastAsiaTheme="minorEastAsia"/>
      <w:i/>
      <w:iCs/>
      <w:noProof w:val="0"/>
      <w:color w:val="4472C4" w:themeColor="accent1"/>
      <w:szCs w:val="24"/>
      <w:lang w:eastAsia="sl-SI"/>
    </w:rPr>
  </w:style>
  <w:style w:type="paragraph" w:customStyle="1" w:styleId="Textbody">
    <w:name w:val="Text body"/>
    <w:basedOn w:val="Normal"/>
    <w:rsid w:val="00AD5793"/>
    <w:pPr>
      <w:widowControl w:val="0"/>
      <w:suppressAutoHyphens/>
      <w:autoSpaceDN w:val="0"/>
      <w:spacing w:after="120" w:line="240" w:lineRule="auto"/>
      <w:textAlignment w:val="baseline"/>
    </w:pPr>
    <w:rPr>
      <w:rFonts w:ascii="Times New Roman" w:eastAsia="Lucida Sans Unicode" w:hAnsi="Times New Roman" w:cs="Mangal"/>
      <w:noProof w:val="0"/>
      <w:kern w:val="3"/>
      <w:sz w:val="24"/>
      <w:szCs w:val="24"/>
      <w:lang w:eastAsia="zh-CN" w:bidi="hi-IN"/>
    </w:rPr>
  </w:style>
  <w:style w:type="paragraph" w:customStyle="1" w:styleId="Normal1">
    <w:name w:val="Normal1"/>
    <w:basedOn w:val="Normal"/>
    <w:rsid w:val="00AD5793"/>
    <w:pPr>
      <w:widowControl w:val="0"/>
      <w:tabs>
        <w:tab w:val="left" w:pos="357"/>
      </w:tabs>
      <w:suppressAutoHyphens/>
      <w:spacing w:before="120" w:after="0" w:line="240" w:lineRule="auto"/>
      <w:ind w:left="1985" w:hanging="1985"/>
    </w:pPr>
    <w:rPr>
      <w:rFonts w:ascii="Times New Roman" w:eastAsia="Times New Roman" w:hAnsi="Times New Roman" w:cs="Times New Roman"/>
      <w:noProof w:val="0"/>
      <w:kern w:val="1"/>
      <w:sz w:val="20"/>
      <w:szCs w:val="20"/>
      <w:lang w:eastAsia="ar-SA"/>
    </w:rPr>
  </w:style>
  <w:style w:type="table" w:customStyle="1" w:styleId="TableGrid41">
    <w:name w:val="Table Grid41"/>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AD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BodyText"/>
    <w:qFormat/>
    <w:rsid w:val="00AD5793"/>
    <w:pPr>
      <w:spacing w:before="36" w:after="36" w:line="240" w:lineRule="auto"/>
      <w:jc w:val="left"/>
    </w:pPr>
    <w:rPr>
      <w:rFonts w:asciiTheme="minorHAnsi" w:eastAsiaTheme="minorHAnsi" w:hAnsiTheme="minorHAnsi" w:cstheme="minorBidi"/>
      <w:szCs w:val="24"/>
      <w:lang w:val="en-US"/>
    </w:rPr>
  </w:style>
  <w:style w:type="paragraph" w:customStyle="1" w:styleId="FirstParagraph">
    <w:name w:val="First Paragraph"/>
    <w:basedOn w:val="BodyText"/>
    <w:next w:val="BodyText"/>
    <w:qFormat/>
    <w:rsid w:val="00AD5793"/>
    <w:pPr>
      <w:spacing w:before="180" w:after="180" w:line="240" w:lineRule="auto"/>
      <w:jc w:val="left"/>
    </w:pPr>
    <w:rPr>
      <w:rFonts w:asciiTheme="minorHAnsi" w:eastAsiaTheme="minorHAnsi" w:hAnsiTheme="minorHAnsi" w:cstheme="minorBidi"/>
      <w:szCs w:val="24"/>
      <w:lang w:val="en-US"/>
    </w:rPr>
  </w:style>
  <w:style w:type="paragraph" w:customStyle="1" w:styleId="BESEDILO">
    <w:name w:val="BESEDILO"/>
    <w:rsid w:val="00AD5793"/>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character" w:styleId="UnresolvedMention">
    <w:name w:val="Unresolved Mention"/>
    <w:basedOn w:val="DefaultParagraphFont"/>
    <w:uiPriority w:val="99"/>
    <w:semiHidden/>
    <w:unhideWhenUsed/>
    <w:rsid w:val="00AA66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982798">
      <w:bodyDiv w:val="1"/>
      <w:marLeft w:val="0"/>
      <w:marRight w:val="0"/>
      <w:marTop w:val="0"/>
      <w:marBottom w:val="0"/>
      <w:divBdr>
        <w:top w:val="none" w:sz="0" w:space="0" w:color="auto"/>
        <w:left w:val="none" w:sz="0" w:space="0" w:color="auto"/>
        <w:bottom w:val="none" w:sz="0" w:space="0" w:color="auto"/>
        <w:right w:val="none" w:sz="0" w:space="0" w:color="auto"/>
      </w:divBdr>
    </w:div>
    <w:div w:id="736899859">
      <w:bodyDiv w:val="1"/>
      <w:marLeft w:val="0"/>
      <w:marRight w:val="0"/>
      <w:marTop w:val="0"/>
      <w:marBottom w:val="0"/>
      <w:divBdr>
        <w:top w:val="none" w:sz="0" w:space="0" w:color="auto"/>
        <w:left w:val="none" w:sz="0" w:space="0" w:color="auto"/>
        <w:bottom w:val="none" w:sz="0" w:space="0" w:color="auto"/>
        <w:right w:val="none" w:sz="0" w:space="0" w:color="auto"/>
      </w:divBdr>
    </w:div>
    <w:div w:id="1145928785">
      <w:bodyDiv w:val="1"/>
      <w:marLeft w:val="0"/>
      <w:marRight w:val="0"/>
      <w:marTop w:val="0"/>
      <w:marBottom w:val="0"/>
      <w:divBdr>
        <w:top w:val="none" w:sz="0" w:space="0" w:color="auto"/>
        <w:left w:val="none" w:sz="0" w:space="0" w:color="auto"/>
        <w:bottom w:val="none" w:sz="0" w:space="0" w:color="auto"/>
        <w:right w:val="none" w:sz="0" w:space="0" w:color="auto"/>
      </w:divBdr>
    </w:div>
    <w:div w:id="188471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d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ednotenje.nepremicnin@sd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2C4255-ECE2-4B1A-9AB5-E4F3A0AEC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4086</Words>
  <Characters>23292</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Maja Vehab</cp:lastModifiedBy>
  <cp:revision>3</cp:revision>
  <cp:lastPrinted>2023-03-07T14:55:00Z</cp:lastPrinted>
  <dcterms:created xsi:type="dcterms:W3CDTF">2023-03-07T14:56:00Z</dcterms:created>
  <dcterms:modified xsi:type="dcterms:W3CDTF">2023-03-07T14:56:00Z</dcterms:modified>
</cp:coreProperties>
</file>